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0E2E" w:rsidRDefault="001A6A8D">
      <w:pPr>
        <w:spacing w:line="560" w:lineRule="exact"/>
        <w:ind w:firstLineChars="200" w:firstLine="720"/>
        <w:jc w:val="center"/>
        <w:rPr>
          <w:rFonts w:ascii="黑体" w:eastAsia="黑体" w:hAnsi="黑体" w:cs="Times New Roman"/>
          <w:sz w:val="36"/>
          <w:szCs w:val="36"/>
        </w:rPr>
      </w:pPr>
      <w:r>
        <w:rPr>
          <w:rFonts w:ascii="黑体" w:eastAsia="黑体" w:hAnsi="黑体" w:cs="Times New Roman"/>
          <w:sz w:val="36"/>
          <w:szCs w:val="36"/>
        </w:rPr>
        <w:t>201</w:t>
      </w:r>
      <w:r>
        <w:rPr>
          <w:rFonts w:ascii="黑体" w:eastAsia="黑体" w:hAnsi="黑体" w:cs="Times New Roman" w:hint="eastAsia"/>
          <w:sz w:val="36"/>
          <w:szCs w:val="36"/>
        </w:rPr>
        <w:t>9</w:t>
      </w:r>
      <w:r>
        <w:rPr>
          <w:rFonts w:ascii="黑体" w:eastAsia="黑体" w:hAnsi="黑体" w:cs="Times New Roman"/>
          <w:sz w:val="36"/>
          <w:szCs w:val="36"/>
        </w:rPr>
        <w:t>年辽宁省普通高等学校本科</w:t>
      </w:r>
    </w:p>
    <w:p w:rsidR="00CC0E2E" w:rsidRDefault="001A6A8D">
      <w:pPr>
        <w:spacing w:line="560" w:lineRule="exact"/>
        <w:ind w:firstLineChars="200" w:firstLine="720"/>
        <w:jc w:val="center"/>
        <w:rPr>
          <w:rFonts w:ascii="黑体" w:eastAsia="黑体" w:hAnsi="黑体" w:cs="Times New Roman"/>
          <w:sz w:val="36"/>
          <w:szCs w:val="36"/>
        </w:rPr>
      </w:pPr>
      <w:r>
        <w:rPr>
          <w:rFonts w:ascii="黑体" w:eastAsia="黑体" w:hAnsi="黑体" w:cs="Times New Roman"/>
          <w:sz w:val="36"/>
          <w:szCs w:val="36"/>
        </w:rPr>
        <w:t>大学英语挑战赛项目实施方案</w:t>
      </w:r>
    </w:p>
    <w:p w:rsidR="00CC0E2E" w:rsidRDefault="00CC0E2E">
      <w:pPr>
        <w:spacing w:line="560" w:lineRule="exact"/>
        <w:ind w:firstLineChars="200" w:firstLine="880"/>
        <w:jc w:val="center"/>
        <w:rPr>
          <w:rFonts w:ascii="Times New Roman" w:eastAsia="黑体" w:hAnsi="Times New Roman" w:cs="Times New Roman"/>
          <w:sz w:val="44"/>
          <w:szCs w:val="28"/>
        </w:rPr>
      </w:pPr>
    </w:p>
    <w:p w:rsidR="00CC0E2E" w:rsidRDefault="001A6A8D">
      <w:pPr>
        <w:spacing w:line="560" w:lineRule="exact"/>
        <w:ind w:firstLineChars="200" w:firstLine="640"/>
        <w:jc w:val="center"/>
        <w:rPr>
          <w:rFonts w:ascii="黑体" w:eastAsia="黑体" w:hAnsi="黑体" w:cs="Times New Roman"/>
          <w:sz w:val="32"/>
          <w:szCs w:val="32"/>
        </w:rPr>
      </w:pPr>
      <w:r>
        <w:rPr>
          <w:rFonts w:ascii="黑体" w:eastAsia="黑体" w:hAnsi="黑体" w:cs="Times New Roman"/>
          <w:sz w:val="32"/>
          <w:szCs w:val="32"/>
        </w:rPr>
        <w:t>201</w:t>
      </w:r>
      <w:r>
        <w:rPr>
          <w:rFonts w:ascii="黑体" w:eastAsia="黑体" w:hAnsi="黑体" w:cs="Times New Roman" w:hint="eastAsia"/>
          <w:sz w:val="32"/>
          <w:szCs w:val="32"/>
        </w:rPr>
        <w:t>9</w:t>
      </w:r>
      <w:r>
        <w:rPr>
          <w:rFonts w:ascii="黑体" w:eastAsia="黑体" w:hAnsi="黑体" w:cs="Times New Roman"/>
          <w:sz w:val="32"/>
          <w:szCs w:val="32"/>
        </w:rPr>
        <w:t>年辽宁省普通高等学校本科大学英语挑战赛项目分为：</w:t>
      </w:r>
    </w:p>
    <w:p w:rsidR="00CC0E2E" w:rsidRDefault="001A6A8D">
      <w:pPr>
        <w:spacing w:line="560" w:lineRule="exact"/>
        <w:ind w:firstLineChars="200" w:firstLine="640"/>
        <w:jc w:val="center"/>
        <w:rPr>
          <w:rFonts w:ascii="黑体" w:eastAsia="黑体" w:hAnsi="黑体" w:cs="Times New Roman"/>
          <w:sz w:val="32"/>
          <w:szCs w:val="32"/>
        </w:rPr>
      </w:pPr>
      <w:r>
        <w:rPr>
          <w:rFonts w:ascii="黑体" w:eastAsia="黑体" w:hAnsi="黑体" w:cs="Times New Roman"/>
          <w:sz w:val="32"/>
          <w:szCs w:val="32"/>
        </w:rPr>
        <w:t>学生组和教师组</w:t>
      </w:r>
    </w:p>
    <w:p w:rsidR="00CC0E2E" w:rsidRDefault="00CC0E2E">
      <w:pPr>
        <w:spacing w:line="560" w:lineRule="exact"/>
        <w:ind w:firstLineChars="200" w:firstLine="640"/>
        <w:jc w:val="center"/>
        <w:rPr>
          <w:rFonts w:ascii="仿宋" w:eastAsia="仿宋" w:hAnsi="仿宋" w:cs="Times New Roman"/>
          <w:sz w:val="32"/>
          <w:szCs w:val="32"/>
        </w:rPr>
      </w:pPr>
    </w:p>
    <w:p w:rsidR="00CC0E2E" w:rsidRDefault="001A6A8D">
      <w:pPr>
        <w:spacing w:line="560" w:lineRule="exact"/>
        <w:jc w:val="center"/>
        <w:rPr>
          <w:rFonts w:ascii="仿宋" w:eastAsia="仿宋" w:hAnsi="仿宋" w:cs="Times New Roman"/>
          <w:b/>
          <w:sz w:val="32"/>
          <w:szCs w:val="32"/>
        </w:rPr>
      </w:pPr>
      <w:r>
        <w:rPr>
          <w:rFonts w:ascii="仿宋" w:eastAsia="仿宋" w:hAnsi="仿宋" w:cs="Times New Roman"/>
          <w:b/>
          <w:sz w:val="32"/>
          <w:szCs w:val="32"/>
        </w:rPr>
        <w:t>A．学生组</w:t>
      </w:r>
    </w:p>
    <w:p w:rsidR="00CC0E2E" w:rsidRDefault="001A6A8D" w:rsidP="0078042E">
      <w:pPr>
        <w:spacing w:beforeLines="50" w:before="156" w:afterLines="50" w:after="156" w:line="560" w:lineRule="exact"/>
        <w:rPr>
          <w:rFonts w:ascii="黑体" w:eastAsia="黑体" w:hAnsi="黑体" w:cs="Times New Roman"/>
          <w:b/>
          <w:sz w:val="32"/>
          <w:szCs w:val="32"/>
        </w:rPr>
      </w:pPr>
      <w:r>
        <w:rPr>
          <w:rFonts w:ascii="黑体" w:eastAsia="黑体" w:hAnsi="黑体" w:cs="Times New Roman"/>
          <w:b/>
          <w:sz w:val="32"/>
          <w:szCs w:val="32"/>
        </w:rPr>
        <w:t>一、竞赛规程</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（一）竞赛名称</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201</w:t>
      </w:r>
      <w:r>
        <w:rPr>
          <w:rFonts w:ascii="仿宋" w:eastAsia="仿宋" w:hAnsi="仿宋" w:cs="Times New Roman" w:hint="eastAsia"/>
          <w:sz w:val="32"/>
          <w:szCs w:val="32"/>
        </w:rPr>
        <w:t>9</w:t>
      </w:r>
      <w:r>
        <w:rPr>
          <w:rFonts w:ascii="仿宋" w:eastAsia="仿宋" w:hAnsi="仿宋" w:cs="Times New Roman"/>
          <w:sz w:val="32"/>
          <w:szCs w:val="32"/>
        </w:rPr>
        <w:t>年辽宁省普通高等学校本科大学英语挑战赛（学生组）暨201</w:t>
      </w:r>
      <w:r>
        <w:rPr>
          <w:rFonts w:ascii="仿宋" w:eastAsia="仿宋" w:hAnsi="仿宋" w:cs="Times New Roman" w:hint="eastAsia"/>
          <w:sz w:val="32"/>
          <w:szCs w:val="32"/>
        </w:rPr>
        <w:t>9“</w:t>
      </w:r>
      <w:r>
        <w:rPr>
          <w:rFonts w:ascii="仿宋" w:eastAsia="仿宋" w:hAnsi="仿宋" w:cs="Times New Roman"/>
          <w:sz w:val="32"/>
          <w:szCs w:val="32"/>
        </w:rPr>
        <w:t>外</w:t>
      </w:r>
      <w:proofErr w:type="gramStart"/>
      <w:r>
        <w:rPr>
          <w:rFonts w:ascii="仿宋" w:eastAsia="仿宋" w:hAnsi="仿宋" w:cs="Times New Roman"/>
          <w:sz w:val="32"/>
          <w:szCs w:val="32"/>
        </w:rPr>
        <w:t>研</w:t>
      </w:r>
      <w:proofErr w:type="gramEnd"/>
      <w:r>
        <w:rPr>
          <w:rFonts w:ascii="仿宋" w:eastAsia="仿宋" w:hAnsi="仿宋" w:cs="Times New Roman"/>
          <w:sz w:val="32"/>
          <w:szCs w:val="32"/>
        </w:rPr>
        <w:t>社杯</w:t>
      </w:r>
      <w:r>
        <w:rPr>
          <w:rFonts w:ascii="仿宋" w:eastAsia="仿宋" w:hAnsi="仿宋" w:cs="Times New Roman" w:hint="eastAsia"/>
          <w:sz w:val="32"/>
          <w:szCs w:val="32"/>
        </w:rPr>
        <w:t>”</w:t>
      </w:r>
      <w:proofErr w:type="spellStart"/>
      <w:r>
        <w:rPr>
          <w:rFonts w:ascii="仿宋" w:eastAsia="仿宋" w:hAnsi="仿宋" w:cs="Times New Roman"/>
          <w:sz w:val="32"/>
          <w:szCs w:val="32"/>
        </w:rPr>
        <w:t>Uchallenge</w:t>
      </w:r>
      <w:proofErr w:type="spellEnd"/>
      <w:r>
        <w:rPr>
          <w:rFonts w:ascii="仿宋" w:eastAsia="仿宋" w:hAnsi="仿宋" w:cs="Times New Roman"/>
          <w:sz w:val="32"/>
          <w:szCs w:val="32"/>
        </w:rPr>
        <w:t>全国大学生英语挑战赛辽宁省分赛区大赛。</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（二）竞赛目的与意义</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英语演讲、写作与阅读能力是国家未来发展对高端人才的基本要求，也是高端人才外语能力、思辨能力、交际能力、创新能力和国际竞争力的综合体现。</w:t>
      </w:r>
      <w:proofErr w:type="spellStart"/>
      <w:r>
        <w:rPr>
          <w:rFonts w:ascii="仿宋" w:eastAsia="仿宋" w:hAnsi="仿宋" w:cs="Times New Roman"/>
          <w:sz w:val="32"/>
          <w:szCs w:val="32"/>
        </w:rPr>
        <w:t>Uchallenge</w:t>
      </w:r>
      <w:proofErr w:type="spellEnd"/>
      <w:r>
        <w:rPr>
          <w:rFonts w:ascii="仿宋" w:eastAsia="仿宋" w:hAnsi="仿宋" w:cs="Times New Roman"/>
          <w:sz w:val="32"/>
          <w:szCs w:val="32"/>
        </w:rPr>
        <w:t>系列赛事的设置以“读”、“说”、“写”三大能力的提高为驱动力，全面提升学生的外语综合应用能力。赛题以国际化人才要求为标准，融入思辨性、拓展性和创造性等关键要素，增强学生的跨文化交际意识，开拓其国际视野，提升其国际素养。</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hint="eastAsia"/>
          <w:sz w:val="32"/>
          <w:szCs w:val="32"/>
        </w:rPr>
        <w:t>“</w:t>
      </w:r>
      <w:r>
        <w:rPr>
          <w:rFonts w:ascii="仿宋" w:eastAsia="仿宋" w:hAnsi="仿宋" w:cs="Times New Roman"/>
          <w:sz w:val="32"/>
          <w:szCs w:val="32"/>
        </w:rPr>
        <w:t>外</w:t>
      </w:r>
      <w:proofErr w:type="gramStart"/>
      <w:r>
        <w:rPr>
          <w:rFonts w:ascii="仿宋" w:eastAsia="仿宋" w:hAnsi="仿宋" w:cs="Times New Roman"/>
          <w:sz w:val="32"/>
          <w:szCs w:val="32"/>
        </w:rPr>
        <w:t>研</w:t>
      </w:r>
      <w:proofErr w:type="gramEnd"/>
      <w:r>
        <w:rPr>
          <w:rFonts w:ascii="仿宋" w:eastAsia="仿宋" w:hAnsi="仿宋" w:cs="Times New Roman"/>
          <w:sz w:val="32"/>
          <w:szCs w:val="32"/>
        </w:rPr>
        <w:t>社杯</w:t>
      </w:r>
      <w:r>
        <w:rPr>
          <w:rFonts w:ascii="仿宋" w:eastAsia="仿宋" w:hAnsi="仿宋" w:cs="Times New Roman" w:hint="eastAsia"/>
          <w:sz w:val="32"/>
          <w:szCs w:val="32"/>
        </w:rPr>
        <w:t>”</w:t>
      </w:r>
      <w:r>
        <w:rPr>
          <w:rFonts w:ascii="仿宋" w:eastAsia="仿宋" w:hAnsi="仿宋" w:cs="Times New Roman"/>
          <w:sz w:val="32"/>
          <w:szCs w:val="32"/>
        </w:rPr>
        <w:t>全国英语演讲大赛、“外研社杯”全国英语写作大赛和“外研社杯”全国英语阅读大赛三大赛事统称</w:t>
      </w:r>
      <w:r>
        <w:rPr>
          <w:rFonts w:ascii="仿宋" w:eastAsia="仿宋" w:hAnsi="仿宋" w:cs="Times New Roman" w:hint="eastAsia"/>
          <w:sz w:val="32"/>
          <w:szCs w:val="32"/>
        </w:rPr>
        <w:t>“</w:t>
      </w:r>
      <w:proofErr w:type="spellStart"/>
      <w:r>
        <w:rPr>
          <w:rFonts w:ascii="仿宋" w:eastAsia="仿宋" w:hAnsi="仿宋" w:cs="Times New Roman"/>
          <w:sz w:val="32"/>
          <w:szCs w:val="32"/>
        </w:rPr>
        <w:t>Uchallenge</w:t>
      </w:r>
      <w:proofErr w:type="spellEnd"/>
      <w:r>
        <w:rPr>
          <w:rFonts w:ascii="仿宋" w:eastAsia="仿宋" w:hAnsi="仿宋" w:cs="Times New Roman"/>
          <w:sz w:val="32"/>
          <w:szCs w:val="32"/>
        </w:rPr>
        <w:t>全国大学生英语挑战赛</w:t>
      </w:r>
      <w:r>
        <w:rPr>
          <w:rFonts w:ascii="仿宋" w:eastAsia="仿宋" w:hAnsi="仿宋" w:cs="Times New Roman" w:hint="eastAsia"/>
          <w:sz w:val="32"/>
          <w:szCs w:val="32"/>
        </w:rPr>
        <w:t>”</w:t>
      </w:r>
      <w:r>
        <w:rPr>
          <w:rFonts w:ascii="仿宋" w:eastAsia="仿宋" w:hAnsi="仿宋" w:cs="Times New Roman"/>
          <w:sz w:val="32"/>
          <w:szCs w:val="32"/>
        </w:rPr>
        <w:t>。</w:t>
      </w:r>
      <w:r>
        <w:rPr>
          <w:rFonts w:ascii="仿宋" w:eastAsia="仿宋" w:hAnsi="仿宋" w:cs="Times New Roman" w:hint="eastAsia"/>
          <w:sz w:val="32"/>
          <w:szCs w:val="32"/>
        </w:rPr>
        <w:t>“</w:t>
      </w:r>
      <w:r>
        <w:rPr>
          <w:rFonts w:ascii="仿宋" w:eastAsia="仿宋" w:hAnsi="仿宋" w:cs="Times New Roman"/>
          <w:sz w:val="32"/>
          <w:szCs w:val="32"/>
        </w:rPr>
        <w:t>外</w:t>
      </w:r>
      <w:proofErr w:type="gramStart"/>
      <w:r>
        <w:rPr>
          <w:rFonts w:ascii="仿宋" w:eastAsia="仿宋" w:hAnsi="仿宋" w:cs="Times New Roman"/>
          <w:sz w:val="32"/>
          <w:szCs w:val="32"/>
        </w:rPr>
        <w:t>研</w:t>
      </w:r>
      <w:proofErr w:type="gramEnd"/>
      <w:r>
        <w:rPr>
          <w:rFonts w:ascii="仿宋" w:eastAsia="仿宋" w:hAnsi="仿宋" w:cs="Times New Roman"/>
          <w:sz w:val="32"/>
          <w:szCs w:val="32"/>
        </w:rPr>
        <w:t>社杯</w:t>
      </w:r>
      <w:r>
        <w:rPr>
          <w:rFonts w:ascii="仿宋" w:eastAsia="仿宋" w:hAnsi="仿宋" w:cs="Times New Roman" w:hint="eastAsia"/>
          <w:sz w:val="32"/>
          <w:szCs w:val="32"/>
        </w:rPr>
        <w:t>”</w:t>
      </w:r>
      <w:r>
        <w:rPr>
          <w:rFonts w:ascii="仿宋" w:eastAsia="仿宋" w:hAnsi="仿宋" w:cs="Times New Roman"/>
          <w:sz w:val="32"/>
          <w:szCs w:val="32"/>
        </w:rPr>
        <w:t>全国英语演讲大赛于2002年创办，在国内外广受关注，已成为全国参赛人数最多、规模最大、水平</w:t>
      </w:r>
      <w:r>
        <w:rPr>
          <w:rFonts w:ascii="仿宋" w:eastAsia="仿宋" w:hAnsi="仿宋" w:cs="Times New Roman"/>
          <w:sz w:val="32"/>
          <w:szCs w:val="32"/>
        </w:rPr>
        <w:lastRenderedPageBreak/>
        <w:t>最高的英语演讲赛事。</w:t>
      </w:r>
      <w:r>
        <w:rPr>
          <w:rFonts w:ascii="仿宋" w:eastAsia="仿宋" w:hAnsi="仿宋" w:cs="Times New Roman" w:hint="eastAsia"/>
          <w:sz w:val="32"/>
          <w:szCs w:val="32"/>
        </w:rPr>
        <w:t>“</w:t>
      </w:r>
      <w:r>
        <w:rPr>
          <w:rFonts w:ascii="仿宋" w:eastAsia="仿宋" w:hAnsi="仿宋" w:cs="Times New Roman"/>
          <w:sz w:val="32"/>
          <w:szCs w:val="32"/>
        </w:rPr>
        <w:t>外</w:t>
      </w:r>
      <w:proofErr w:type="gramStart"/>
      <w:r>
        <w:rPr>
          <w:rFonts w:ascii="仿宋" w:eastAsia="仿宋" w:hAnsi="仿宋" w:cs="Times New Roman"/>
          <w:sz w:val="32"/>
          <w:szCs w:val="32"/>
        </w:rPr>
        <w:t>研</w:t>
      </w:r>
      <w:proofErr w:type="gramEnd"/>
      <w:r>
        <w:rPr>
          <w:rFonts w:ascii="仿宋" w:eastAsia="仿宋" w:hAnsi="仿宋" w:cs="Times New Roman"/>
          <w:sz w:val="32"/>
          <w:szCs w:val="32"/>
        </w:rPr>
        <w:t>社杯</w:t>
      </w:r>
      <w:r>
        <w:rPr>
          <w:rFonts w:ascii="仿宋" w:eastAsia="仿宋" w:hAnsi="仿宋" w:cs="Times New Roman" w:hint="eastAsia"/>
          <w:sz w:val="32"/>
          <w:szCs w:val="32"/>
        </w:rPr>
        <w:t>”</w:t>
      </w:r>
      <w:r>
        <w:rPr>
          <w:rFonts w:ascii="仿宋" w:eastAsia="仿宋" w:hAnsi="仿宋" w:cs="Times New Roman"/>
          <w:sz w:val="32"/>
          <w:szCs w:val="32"/>
        </w:rPr>
        <w:t>全国英语写作大赛于2012年启动，旨在推动英语写作教学，提高学生英语写作水平，引领高校外语写作教学的改革与发展。</w:t>
      </w:r>
      <w:r>
        <w:rPr>
          <w:rFonts w:ascii="仿宋" w:eastAsia="仿宋" w:hAnsi="仿宋" w:cs="Times New Roman" w:hint="eastAsia"/>
          <w:sz w:val="32"/>
          <w:szCs w:val="32"/>
        </w:rPr>
        <w:t>“</w:t>
      </w:r>
      <w:r>
        <w:rPr>
          <w:rFonts w:ascii="仿宋" w:eastAsia="仿宋" w:hAnsi="仿宋" w:cs="Times New Roman"/>
          <w:sz w:val="32"/>
          <w:szCs w:val="32"/>
        </w:rPr>
        <w:t>外</w:t>
      </w:r>
      <w:proofErr w:type="gramStart"/>
      <w:r>
        <w:rPr>
          <w:rFonts w:ascii="仿宋" w:eastAsia="仿宋" w:hAnsi="仿宋" w:cs="Times New Roman"/>
          <w:sz w:val="32"/>
          <w:szCs w:val="32"/>
        </w:rPr>
        <w:t>研</w:t>
      </w:r>
      <w:proofErr w:type="gramEnd"/>
      <w:r>
        <w:rPr>
          <w:rFonts w:ascii="仿宋" w:eastAsia="仿宋" w:hAnsi="仿宋" w:cs="Times New Roman"/>
          <w:sz w:val="32"/>
          <w:szCs w:val="32"/>
        </w:rPr>
        <w:t>社杯</w:t>
      </w:r>
      <w:r>
        <w:rPr>
          <w:rFonts w:ascii="仿宋" w:eastAsia="仿宋" w:hAnsi="仿宋" w:cs="Times New Roman" w:hint="eastAsia"/>
          <w:sz w:val="32"/>
          <w:szCs w:val="32"/>
        </w:rPr>
        <w:t>”</w:t>
      </w:r>
      <w:r>
        <w:rPr>
          <w:rFonts w:ascii="仿宋" w:eastAsia="仿宋" w:hAnsi="仿宋" w:cs="Times New Roman"/>
          <w:sz w:val="32"/>
          <w:szCs w:val="32"/>
        </w:rPr>
        <w:t>全国英语阅读大赛于2015年举办，旨在通过比赛的设计，为大学生提供阅读实践的机会和自我挑战的舞台。</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辽宁省教育厅近年来与外</w:t>
      </w:r>
      <w:proofErr w:type="gramStart"/>
      <w:r>
        <w:rPr>
          <w:rFonts w:ascii="仿宋" w:eastAsia="仿宋" w:hAnsi="仿宋" w:cs="Times New Roman"/>
          <w:sz w:val="32"/>
          <w:szCs w:val="32"/>
        </w:rPr>
        <w:t>研</w:t>
      </w:r>
      <w:proofErr w:type="gramEnd"/>
      <w:r>
        <w:rPr>
          <w:rFonts w:ascii="仿宋" w:eastAsia="仿宋" w:hAnsi="仿宋" w:cs="Times New Roman"/>
          <w:sz w:val="32"/>
          <w:szCs w:val="32"/>
        </w:rPr>
        <w:t>社共同组织的辽宁省大学生英语演讲、写作和阅读比赛</w:t>
      </w:r>
      <w:r>
        <w:rPr>
          <w:rFonts w:ascii="仿宋" w:eastAsia="仿宋" w:hAnsi="仿宋" w:cs="Times New Roman" w:hint="eastAsia"/>
          <w:sz w:val="32"/>
          <w:szCs w:val="32"/>
        </w:rPr>
        <w:t>，</w:t>
      </w:r>
      <w:r>
        <w:rPr>
          <w:rFonts w:ascii="仿宋" w:eastAsia="仿宋" w:hAnsi="仿宋" w:cs="Times New Roman"/>
          <w:sz w:val="32"/>
          <w:szCs w:val="32"/>
        </w:rPr>
        <w:t>已将辽宁省许多优秀大学生推上这一展示全国大学生外语能力、沟通能力与思辨能力的专业平台，并取得不俗成绩。同时，此项赛事也为2019</w:t>
      </w:r>
      <w:r>
        <w:rPr>
          <w:rFonts w:ascii="仿宋" w:eastAsia="仿宋" w:hAnsi="仿宋" w:cs="Times New Roman" w:hint="eastAsia"/>
          <w:sz w:val="32"/>
          <w:szCs w:val="32"/>
        </w:rPr>
        <w:t>“</w:t>
      </w:r>
      <w:r>
        <w:rPr>
          <w:rFonts w:ascii="仿宋" w:eastAsia="仿宋" w:hAnsi="仿宋" w:cs="Times New Roman"/>
          <w:sz w:val="32"/>
          <w:szCs w:val="32"/>
        </w:rPr>
        <w:t>外</w:t>
      </w:r>
      <w:proofErr w:type="gramStart"/>
      <w:r>
        <w:rPr>
          <w:rFonts w:ascii="仿宋" w:eastAsia="仿宋" w:hAnsi="仿宋" w:cs="Times New Roman"/>
          <w:sz w:val="32"/>
          <w:szCs w:val="32"/>
        </w:rPr>
        <w:t>研</w:t>
      </w:r>
      <w:proofErr w:type="gramEnd"/>
      <w:r>
        <w:rPr>
          <w:rFonts w:ascii="仿宋" w:eastAsia="仿宋" w:hAnsi="仿宋" w:cs="Times New Roman"/>
          <w:sz w:val="32"/>
          <w:szCs w:val="32"/>
        </w:rPr>
        <w:t>社杯</w:t>
      </w:r>
      <w:r>
        <w:rPr>
          <w:rFonts w:ascii="仿宋" w:eastAsia="仿宋" w:hAnsi="仿宋" w:cs="Times New Roman" w:hint="eastAsia"/>
          <w:sz w:val="32"/>
          <w:szCs w:val="32"/>
        </w:rPr>
        <w:t>”</w:t>
      </w:r>
      <w:r>
        <w:rPr>
          <w:rFonts w:ascii="仿宋" w:eastAsia="仿宋" w:hAnsi="仿宋" w:cs="Times New Roman"/>
          <w:sz w:val="32"/>
          <w:szCs w:val="32"/>
        </w:rPr>
        <w:t>全国大学生英语挑战赛选拔参赛选手。</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（三）参赛对象与要求</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全省具有高等学历教育招生资格的普通高等学校在校本科学生，具有中国国籍。曾获得往届</w:t>
      </w:r>
      <w:r>
        <w:rPr>
          <w:rFonts w:ascii="仿宋" w:eastAsia="仿宋" w:hAnsi="仿宋" w:cs="Times New Roman" w:hint="eastAsia"/>
          <w:sz w:val="32"/>
          <w:szCs w:val="32"/>
        </w:rPr>
        <w:t>“</w:t>
      </w:r>
      <w:r>
        <w:rPr>
          <w:rFonts w:ascii="仿宋" w:eastAsia="仿宋" w:hAnsi="仿宋" w:cs="Times New Roman"/>
          <w:sz w:val="32"/>
          <w:szCs w:val="32"/>
        </w:rPr>
        <w:t>外</w:t>
      </w:r>
      <w:proofErr w:type="gramStart"/>
      <w:r>
        <w:rPr>
          <w:rFonts w:ascii="仿宋" w:eastAsia="仿宋" w:hAnsi="仿宋" w:cs="Times New Roman"/>
          <w:sz w:val="32"/>
          <w:szCs w:val="32"/>
        </w:rPr>
        <w:t>研</w:t>
      </w:r>
      <w:proofErr w:type="gramEnd"/>
      <w:r>
        <w:rPr>
          <w:rFonts w:ascii="仿宋" w:eastAsia="仿宋" w:hAnsi="仿宋" w:cs="Times New Roman"/>
          <w:sz w:val="32"/>
          <w:szCs w:val="32"/>
        </w:rPr>
        <w:t>社杯</w:t>
      </w:r>
      <w:r>
        <w:rPr>
          <w:rFonts w:ascii="仿宋" w:eastAsia="仿宋" w:hAnsi="仿宋" w:cs="Times New Roman" w:hint="eastAsia"/>
          <w:sz w:val="32"/>
          <w:szCs w:val="32"/>
        </w:rPr>
        <w:t>”</w:t>
      </w:r>
      <w:r>
        <w:rPr>
          <w:rFonts w:ascii="仿宋" w:eastAsia="仿宋" w:hAnsi="仿宋" w:cs="Times New Roman"/>
          <w:sz w:val="32"/>
          <w:szCs w:val="32"/>
        </w:rPr>
        <w:t>全国英语演讲大赛、</w:t>
      </w:r>
      <w:r>
        <w:rPr>
          <w:rFonts w:ascii="仿宋" w:eastAsia="仿宋" w:hAnsi="仿宋" w:cs="Times New Roman" w:hint="eastAsia"/>
          <w:sz w:val="32"/>
          <w:szCs w:val="32"/>
        </w:rPr>
        <w:t>“</w:t>
      </w:r>
      <w:r>
        <w:rPr>
          <w:rFonts w:ascii="仿宋" w:eastAsia="仿宋" w:hAnsi="仿宋" w:cs="Times New Roman"/>
          <w:sz w:val="32"/>
          <w:szCs w:val="32"/>
        </w:rPr>
        <w:t>外研社杯</w:t>
      </w:r>
      <w:r>
        <w:rPr>
          <w:rFonts w:ascii="仿宋" w:eastAsia="仿宋" w:hAnsi="仿宋" w:cs="Times New Roman" w:hint="eastAsia"/>
          <w:sz w:val="32"/>
          <w:szCs w:val="32"/>
        </w:rPr>
        <w:t>”</w:t>
      </w:r>
      <w:r>
        <w:rPr>
          <w:rFonts w:ascii="仿宋" w:eastAsia="仿宋" w:hAnsi="仿宋" w:cs="Times New Roman"/>
          <w:sz w:val="32"/>
          <w:szCs w:val="32"/>
        </w:rPr>
        <w:t>全国英语辩论赛、</w:t>
      </w:r>
      <w:r>
        <w:rPr>
          <w:rFonts w:ascii="仿宋" w:eastAsia="仿宋" w:hAnsi="仿宋" w:cs="Times New Roman" w:hint="eastAsia"/>
          <w:sz w:val="32"/>
          <w:szCs w:val="32"/>
        </w:rPr>
        <w:t>“</w:t>
      </w:r>
      <w:r>
        <w:rPr>
          <w:rFonts w:ascii="仿宋" w:eastAsia="仿宋" w:hAnsi="仿宋" w:cs="Times New Roman"/>
          <w:sz w:val="32"/>
          <w:szCs w:val="32"/>
        </w:rPr>
        <w:t>外研社杯</w:t>
      </w:r>
      <w:r>
        <w:rPr>
          <w:rFonts w:ascii="仿宋" w:eastAsia="仿宋" w:hAnsi="仿宋" w:cs="Times New Roman" w:hint="eastAsia"/>
          <w:sz w:val="32"/>
          <w:szCs w:val="32"/>
        </w:rPr>
        <w:t>”</w:t>
      </w:r>
      <w:r>
        <w:rPr>
          <w:rFonts w:ascii="仿宋" w:eastAsia="仿宋" w:hAnsi="仿宋" w:cs="Times New Roman"/>
          <w:sz w:val="32"/>
          <w:szCs w:val="32"/>
        </w:rPr>
        <w:t>全国英语写作大赛、</w:t>
      </w:r>
      <w:r>
        <w:rPr>
          <w:rFonts w:ascii="仿宋" w:eastAsia="仿宋" w:hAnsi="仿宋" w:cs="Times New Roman" w:hint="eastAsia"/>
          <w:sz w:val="32"/>
          <w:szCs w:val="32"/>
        </w:rPr>
        <w:t>“</w:t>
      </w:r>
      <w:r>
        <w:rPr>
          <w:rFonts w:ascii="仿宋" w:eastAsia="仿宋" w:hAnsi="仿宋" w:cs="Times New Roman"/>
          <w:sz w:val="32"/>
          <w:szCs w:val="32"/>
        </w:rPr>
        <w:t>外研社杯</w:t>
      </w:r>
      <w:r>
        <w:rPr>
          <w:rFonts w:ascii="仿宋" w:eastAsia="仿宋" w:hAnsi="仿宋" w:cs="Times New Roman" w:hint="eastAsia"/>
          <w:sz w:val="32"/>
          <w:szCs w:val="32"/>
        </w:rPr>
        <w:t>”</w:t>
      </w:r>
      <w:r>
        <w:rPr>
          <w:rFonts w:ascii="仿宋" w:eastAsia="仿宋" w:hAnsi="仿宋" w:cs="Times New Roman"/>
          <w:sz w:val="32"/>
          <w:szCs w:val="32"/>
        </w:rPr>
        <w:t>全国英语阅读大赛出国及港澳交流奖项的选手不包括在内。</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（四）竞赛内容与方式</w:t>
      </w:r>
    </w:p>
    <w:p w:rsidR="00CC0E2E" w:rsidRDefault="001A6A8D">
      <w:pPr>
        <w:spacing w:line="560" w:lineRule="exact"/>
        <w:ind w:firstLine="420"/>
        <w:rPr>
          <w:rFonts w:ascii="仿宋" w:eastAsia="仿宋" w:hAnsi="仿宋" w:cs="Times New Roman"/>
          <w:b/>
          <w:sz w:val="32"/>
          <w:szCs w:val="32"/>
        </w:rPr>
      </w:pPr>
      <w:r>
        <w:rPr>
          <w:rFonts w:ascii="仿宋" w:eastAsia="仿宋" w:hAnsi="仿宋" w:cs="Times New Roman"/>
          <w:b/>
          <w:sz w:val="32"/>
          <w:szCs w:val="32"/>
        </w:rPr>
        <w:t>1. 演讲大赛</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演讲比赛由初赛、复赛和决赛三个阶段构成。</w:t>
      </w:r>
    </w:p>
    <w:p w:rsidR="00CC0E2E" w:rsidRDefault="001A6A8D">
      <w:pPr>
        <w:spacing w:line="560" w:lineRule="exact"/>
        <w:rPr>
          <w:rFonts w:ascii="仿宋" w:eastAsia="仿宋" w:hAnsi="仿宋" w:cs="Times New Roman"/>
          <w:sz w:val="32"/>
          <w:szCs w:val="32"/>
        </w:rPr>
      </w:pPr>
      <w:r>
        <w:rPr>
          <w:rFonts w:ascii="仿宋" w:eastAsia="仿宋" w:hAnsi="仿宋" w:cs="Times New Roman"/>
          <w:sz w:val="32"/>
          <w:szCs w:val="32"/>
        </w:rPr>
        <w:t xml:space="preserve">   （1）初赛：由各高校自行组织完成。参照复赛内容确定初赛比赛内容及形式，按英语专业组和非英语专业组（以下简称</w:t>
      </w:r>
      <w:r>
        <w:rPr>
          <w:rFonts w:ascii="仿宋" w:eastAsia="仿宋" w:hAnsi="仿宋" w:cs="Times New Roman" w:hint="eastAsia"/>
          <w:sz w:val="32"/>
          <w:szCs w:val="32"/>
        </w:rPr>
        <w:t>“</w:t>
      </w:r>
      <w:r>
        <w:rPr>
          <w:rFonts w:ascii="仿宋" w:eastAsia="仿宋" w:hAnsi="仿宋" w:cs="Times New Roman"/>
          <w:sz w:val="32"/>
          <w:szCs w:val="32"/>
        </w:rPr>
        <w:t>专业组</w:t>
      </w:r>
      <w:r>
        <w:rPr>
          <w:rFonts w:ascii="仿宋" w:eastAsia="仿宋" w:hAnsi="仿宋" w:cs="Times New Roman" w:hint="eastAsia"/>
          <w:sz w:val="32"/>
          <w:szCs w:val="32"/>
        </w:rPr>
        <w:t>”</w:t>
      </w:r>
      <w:r>
        <w:rPr>
          <w:rFonts w:ascii="仿宋" w:eastAsia="仿宋" w:hAnsi="仿宋" w:cs="Times New Roman"/>
          <w:sz w:val="32"/>
          <w:szCs w:val="32"/>
        </w:rPr>
        <w:t>和</w:t>
      </w:r>
      <w:r>
        <w:rPr>
          <w:rFonts w:ascii="仿宋" w:eastAsia="仿宋" w:hAnsi="仿宋" w:cs="Times New Roman" w:hint="eastAsia"/>
          <w:sz w:val="32"/>
          <w:szCs w:val="32"/>
        </w:rPr>
        <w:t>“</w:t>
      </w:r>
      <w:r>
        <w:rPr>
          <w:rFonts w:ascii="仿宋" w:eastAsia="仿宋" w:hAnsi="仿宋" w:cs="Times New Roman"/>
          <w:sz w:val="32"/>
          <w:szCs w:val="32"/>
        </w:rPr>
        <w:t>非专业组</w:t>
      </w:r>
      <w:r>
        <w:rPr>
          <w:rFonts w:ascii="仿宋" w:eastAsia="仿宋" w:hAnsi="仿宋" w:cs="Times New Roman" w:hint="eastAsia"/>
          <w:sz w:val="32"/>
          <w:szCs w:val="32"/>
        </w:rPr>
        <w:t>”</w:t>
      </w:r>
      <w:r>
        <w:rPr>
          <w:rFonts w:ascii="仿宋" w:eastAsia="仿宋" w:hAnsi="仿宋" w:cs="Times New Roman"/>
          <w:sz w:val="32"/>
          <w:szCs w:val="32"/>
        </w:rPr>
        <w:t>）推荐进入复赛。相关院校选拔英语专业选手</w:t>
      </w:r>
      <w:r>
        <w:rPr>
          <w:rFonts w:ascii="仿宋" w:eastAsia="仿宋" w:hAnsi="仿宋" w:cs="Times New Roman" w:hint="eastAsia"/>
          <w:sz w:val="32"/>
          <w:szCs w:val="32"/>
        </w:rPr>
        <w:t>一名</w:t>
      </w:r>
      <w:r>
        <w:rPr>
          <w:rFonts w:ascii="仿宋" w:eastAsia="仿宋" w:hAnsi="仿宋" w:cs="Times New Roman"/>
          <w:sz w:val="32"/>
          <w:szCs w:val="32"/>
        </w:rPr>
        <w:t>参加专业组复赛</w:t>
      </w:r>
      <w:r>
        <w:rPr>
          <w:rFonts w:ascii="仿宋" w:eastAsia="仿宋" w:hAnsi="仿宋" w:cs="Times New Roman" w:hint="eastAsia"/>
          <w:sz w:val="32"/>
          <w:szCs w:val="32"/>
        </w:rPr>
        <w:t>：</w:t>
      </w:r>
      <w:r>
        <w:rPr>
          <w:rFonts w:ascii="仿宋" w:eastAsia="仿宋" w:hAnsi="仿宋" w:cs="Times New Roman"/>
          <w:sz w:val="32"/>
          <w:szCs w:val="32"/>
        </w:rPr>
        <w:t>按照在校生总数万分之一的比例</w:t>
      </w:r>
      <w:proofErr w:type="gramStart"/>
      <w:r>
        <w:rPr>
          <w:rFonts w:ascii="仿宋" w:eastAsia="仿宋" w:hAnsi="仿宋" w:cs="Times New Roman"/>
          <w:sz w:val="32"/>
          <w:szCs w:val="32"/>
        </w:rPr>
        <w:t>选拔非</w:t>
      </w:r>
      <w:proofErr w:type="gramEnd"/>
      <w:r>
        <w:rPr>
          <w:rFonts w:ascii="仿宋" w:eastAsia="仿宋" w:hAnsi="仿宋" w:cs="Times New Roman"/>
          <w:sz w:val="32"/>
          <w:szCs w:val="32"/>
        </w:rPr>
        <w:t>英语专业选手参加非专业组复赛，学生总数不足万人的高校推荐1名。</w:t>
      </w:r>
    </w:p>
    <w:p w:rsidR="00CC0E2E" w:rsidRDefault="001A6A8D">
      <w:pPr>
        <w:spacing w:line="560" w:lineRule="exact"/>
        <w:rPr>
          <w:rFonts w:ascii="仿宋" w:eastAsia="仿宋" w:hAnsi="仿宋" w:cs="Times New Roman"/>
          <w:sz w:val="32"/>
          <w:szCs w:val="32"/>
        </w:rPr>
      </w:pPr>
      <w:r>
        <w:rPr>
          <w:rFonts w:ascii="仿宋" w:eastAsia="仿宋" w:hAnsi="仿宋" w:cs="Times New Roman"/>
          <w:sz w:val="32"/>
          <w:szCs w:val="32"/>
        </w:rPr>
        <w:t xml:space="preserve">   （2）复赛：按专业组和非专业组分别进行。内容包括定题演讲、</w:t>
      </w:r>
      <w:r>
        <w:rPr>
          <w:rFonts w:ascii="仿宋" w:eastAsia="仿宋" w:hAnsi="仿宋" w:cs="Times New Roman"/>
          <w:sz w:val="32"/>
          <w:szCs w:val="32"/>
        </w:rPr>
        <w:lastRenderedPageBreak/>
        <w:t>回答问题两个部分，具体内容由大赛组委会确定。最终获得专业组和非专业组一等奖的选手共同晋级决赛。</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（3）决赛：专业组和非专业组合并进行。内容包括即兴演讲、回答问题和综合</w:t>
      </w:r>
      <w:proofErr w:type="gramStart"/>
      <w:r>
        <w:rPr>
          <w:rFonts w:ascii="仿宋" w:eastAsia="仿宋" w:hAnsi="仿宋" w:cs="Times New Roman"/>
          <w:sz w:val="32"/>
          <w:szCs w:val="32"/>
        </w:rPr>
        <w:t>知识速答三个</w:t>
      </w:r>
      <w:proofErr w:type="gramEnd"/>
      <w:r>
        <w:rPr>
          <w:rFonts w:ascii="仿宋" w:eastAsia="仿宋" w:hAnsi="仿宋" w:cs="Times New Roman"/>
          <w:sz w:val="32"/>
          <w:szCs w:val="32"/>
        </w:rPr>
        <w:t>部分，具体内容由大赛组委会确定。按照最终决赛成绩选拔前三名选手代表辽宁省参加</w:t>
      </w:r>
      <w:r>
        <w:rPr>
          <w:rFonts w:ascii="仿宋" w:eastAsia="仿宋" w:hAnsi="仿宋" w:cs="Times New Roman" w:hint="eastAsia"/>
          <w:sz w:val="32"/>
          <w:szCs w:val="32"/>
        </w:rPr>
        <w:t>“</w:t>
      </w:r>
      <w:r>
        <w:rPr>
          <w:rFonts w:ascii="仿宋" w:eastAsia="仿宋" w:hAnsi="仿宋" w:cs="Times New Roman"/>
          <w:sz w:val="32"/>
          <w:szCs w:val="32"/>
        </w:rPr>
        <w:t>外</w:t>
      </w:r>
      <w:proofErr w:type="gramStart"/>
      <w:r>
        <w:rPr>
          <w:rFonts w:ascii="仿宋" w:eastAsia="仿宋" w:hAnsi="仿宋" w:cs="Times New Roman"/>
          <w:sz w:val="32"/>
          <w:szCs w:val="32"/>
        </w:rPr>
        <w:t>研</w:t>
      </w:r>
      <w:proofErr w:type="gramEnd"/>
      <w:r>
        <w:rPr>
          <w:rFonts w:ascii="仿宋" w:eastAsia="仿宋" w:hAnsi="仿宋" w:cs="Times New Roman"/>
          <w:sz w:val="32"/>
          <w:szCs w:val="32"/>
        </w:rPr>
        <w:t>社杯</w:t>
      </w:r>
      <w:r>
        <w:rPr>
          <w:rFonts w:ascii="仿宋" w:eastAsia="仿宋" w:hAnsi="仿宋" w:cs="Times New Roman" w:hint="eastAsia"/>
          <w:sz w:val="32"/>
          <w:szCs w:val="32"/>
        </w:rPr>
        <w:t>”</w:t>
      </w:r>
      <w:r>
        <w:rPr>
          <w:rFonts w:ascii="仿宋" w:eastAsia="仿宋" w:hAnsi="仿宋" w:cs="Times New Roman"/>
          <w:sz w:val="32"/>
          <w:szCs w:val="32"/>
        </w:rPr>
        <w:t>全国英语演讲大赛全国总决赛。</w:t>
      </w:r>
    </w:p>
    <w:p w:rsidR="00CC0E2E" w:rsidRDefault="001A6A8D">
      <w:pPr>
        <w:spacing w:line="560" w:lineRule="exact"/>
        <w:ind w:firstLineChars="200" w:firstLine="643"/>
        <w:rPr>
          <w:rFonts w:ascii="仿宋" w:eastAsia="仿宋" w:hAnsi="仿宋" w:cs="Times New Roman"/>
          <w:b/>
          <w:sz w:val="32"/>
          <w:szCs w:val="32"/>
        </w:rPr>
      </w:pPr>
      <w:r>
        <w:rPr>
          <w:rFonts w:ascii="仿宋" w:eastAsia="仿宋" w:hAnsi="仿宋" w:cs="Times New Roman"/>
          <w:b/>
          <w:sz w:val="32"/>
          <w:szCs w:val="32"/>
        </w:rPr>
        <w:t>2. 写作大赛</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写作大赛由初赛、复赛两个阶段构成。</w:t>
      </w:r>
    </w:p>
    <w:p w:rsidR="00CC0E2E" w:rsidRDefault="001A6A8D">
      <w:pPr>
        <w:spacing w:line="560" w:lineRule="exact"/>
        <w:ind w:firstLineChars="200" w:firstLine="672"/>
        <w:rPr>
          <w:rFonts w:ascii="仿宋" w:eastAsia="仿宋" w:hAnsi="仿宋" w:cs="Times New Roman"/>
          <w:sz w:val="32"/>
          <w:szCs w:val="32"/>
        </w:rPr>
      </w:pPr>
      <w:r>
        <w:rPr>
          <w:rFonts w:ascii="仿宋" w:eastAsia="仿宋" w:hAnsi="仿宋" w:cs="Times New Roman"/>
          <w:spacing w:val="8"/>
          <w:sz w:val="32"/>
          <w:szCs w:val="32"/>
          <w:shd w:val="clear" w:color="auto" w:fill="FFFFFF"/>
        </w:rPr>
        <w:t>所有参赛选手必须在</w:t>
      </w:r>
      <w:proofErr w:type="gramStart"/>
      <w:r>
        <w:rPr>
          <w:rFonts w:ascii="仿宋" w:eastAsia="仿宋" w:hAnsi="仿宋" w:cs="Times New Roman"/>
          <w:spacing w:val="8"/>
          <w:sz w:val="32"/>
          <w:szCs w:val="32"/>
          <w:shd w:val="clear" w:color="auto" w:fill="FFFFFF"/>
        </w:rPr>
        <w:t>大赛官网</w:t>
      </w:r>
      <w:proofErr w:type="spellStart"/>
      <w:proofErr w:type="gramEnd"/>
      <w:r>
        <w:rPr>
          <w:rFonts w:ascii="仿宋" w:eastAsia="仿宋" w:hAnsi="仿宋" w:cs="Times New Roman" w:hint="eastAsia"/>
          <w:spacing w:val="8"/>
          <w:sz w:val="32"/>
          <w:szCs w:val="32"/>
          <w:shd w:val="clear" w:color="auto" w:fill="FFFFFF"/>
        </w:rPr>
        <w:t>Uchallenge</w:t>
      </w:r>
      <w:proofErr w:type="spellEnd"/>
      <w:r>
        <w:rPr>
          <w:rFonts w:ascii="仿宋" w:eastAsia="仿宋" w:hAnsi="仿宋" w:cs="Times New Roman"/>
          <w:spacing w:val="8"/>
          <w:sz w:val="32"/>
          <w:szCs w:val="32"/>
          <w:shd w:val="clear" w:color="auto" w:fill="FFFFFF"/>
        </w:rPr>
        <w:t>的</w:t>
      </w:r>
      <w:r>
        <w:rPr>
          <w:rFonts w:ascii="仿宋" w:eastAsia="仿宋" w:hAnsi="仿宋" w:cs="Times New Roman"/>
          <w:sz w:val="32"/>
          <w:szCs w:val="32"/>
          <w:shd w:val="clear" w:color="auto" w:fill="FFFFFF"/>
        </w:rPr>
        <w:t>“参赛选手报名”页面进行注册。参赛选手在大赛</w:t>
      </w:r>
      <w:proofErr w:type="gramStart"/>
      <w:r>
        <w:rPr>
          <w:rFonts w:ascii="仿宋" w:eastAsia="仿宋" w:hAnsi="仿宋" w:cs="Times New Roman"/>
          <w:sz w:val="32"/>
          <w:szCs w:val="32"/>
          <w:shd w:val="clear" w:color="auto" w:fill="FFFFFF"/>
        </w:rPr>
        <w:t>官网注册</w:t>
      </w:r>
      <w:proofErr w:type="gramEnd"/>
      <w:r>
        <w:rPr>
          <w:rFonts w:ascii="仿宋" w:eastAsia="仿宋" w:hAnsi="仿宋" w:cs="Times New Roman"/>
          <w:sz w:val="32"/>
          <w:szCs w:val="32"/>
          <w:shd w:val="clear" w:color="auto" w:fill="FFFFFF"/>
        </w:rPr>
        <w:t>时所用的</w:t>
      </w:r>
      <w:r>
        <w:rPr>
          <w:rFonts w:ascii="仿宋" w:eastAsia="仿宋" w:hAnsi="仿宋" w:cs="Times New Roman"/>
          <w:b/>
          <w:sz w:val="32"/>
          <w:szCs w:val="32"/>
          <w:shd w:val="clear" w:color="auto" w:fill="FFFFFF"/>
        </w:rPr>
        <w:t>手机号</w:t>
      </w:r>
      <w:r>
        <w:rPr>
          <w:rFonts w:ascii="仿宋" w:eastAsia="仿宋" w:hAnsi="仿宋" w:cs="Times New Roman"/>
          <w:sz w:val="32"/>
          <w:szCs w:val="32"/>
          <w:shd w:val="clear" w:color="auto" w:fill="FFFFFF"/>
        </w:rPr>
        <w:t>将作为参加线上初赛、复赛和决赛时登录大赛系统的重要</w:t>
      </w:r>
      <w:r>
        <w:rPr>
          <w:rFonts w:ascii="仿宋" w:eastAsia="仿宋" w:hAnsi="仿宋" w:cs="Times New Roman"/>
          <w:b/>
          <w:sz w:val="32"/>
          <w:szCs w:val="32"/>
          <w:shd w:val="clear" w:color="auto" w:fill="FFFFFF"/>
        </w:rPr>
        <w:t>认证信息</w:t>
      </w:r>
      <w:r>
        <w:rPr>
          <w:rFonts w:ascii="仿宋" w:eastAsia="仿宋" w:hAnsi="仿宋" w:cs="Times New Roman"/>
          <w:sz w:val="32"/>
          <w:szCs w:val="32"/>
          <w:shd w:val="clear" w:color="auto" w:fill="FFFFFF"/>
        </w:rPr>
        <w:t>。参赛选手注册的个人信息须准确、真实。如经组委会查证与真实情况不符，将取消其参赛资格。</w:t>
      </w:r>
    </w:p>
    <w:p w:rsidR="00CC0E2E" w:rsidRDefault="001A6A8D">
      <w:pPr>
        <w:pStyle w:val="af2"/>
        <w:numPr>
          <w:ilvl w:val="0"/>
          <w:numId w:val="1"/>
        </w:numPr>
        <w:spacing w:line="560" w:lineRule="exact"/>
        <w:ind w:firstLineChars="0"/>
        <w:rPr>
          <w:rFonts w:ascii="仿宋" w:eastAsia="仿宋" w:hAnsi="仿宋"/>
          <w:sz w:val="32"/>
          <w:szCs w:val="32"/>
        </w:rPr>
      </w:pPr>
      <w:r>
        <w:rPr>
          <w:rFonts w:ascii="仿宋" w:eastAsia="仿宋" w:hAnsi="仿宋"/>
          <w:sz w:val="32"/>
          <w:szCs w:val="32"/>
        </w:rPr>
        <w:t>初赛：</w:t>
      </w:r>
    </w:p>
    <w:p w:rsidR="00CC0E2E" w:rsidRDefault="001A6A8D">
      <w:pPr>
        <w:spacing w:line="560" w:lineRule="exact"/>
        <w:ind w:firstLineChars="200" w:firstLine="640"/>
        <w:rPr>
          <w:rFonts w:ascii="仿宋" w:eastAsia="仿宋" w:hAnsi="仿宋" w:cs="Times New Roman"/>
          <w:sz w:val="32"/>
          <w:szCs w:val="32"/>
        </w:rPr>
      </w:pPr>
      <w:bookmarkStart w:id="0" w:name="_Hlk516233927"/>
      <w:r>
        <w:rPr>
          <w:rFonts w:ascii="仿宋" w:eastAsia="仿宋" w:hAnsi="仿宋" w:cs="Times New Roman"/>
          <w:sz w:val="32"/>
          <w:szCs w:val="32"/>
        </w:rPr>
        <w:t>由各高校自行组织完成。比赛可采用现场写作或线上写作方式进行。参赛院校可自行组织初赛，也可参加由主办单位统一举办的线上初赛。外</w:t>
      </w:r>
      <w:proofErr w:type="gramStart"/>
      <w:r>
        <w:rPr>
          <w:rFonts w:ascii="仿宋" w:eastAsia="仿宋" w:hAnsi="仿宋" w:cs="Times New Roman"/>
          <w:sz w:val="32"/>
          <w:szCs w:val="32"/>
        </w:rPr>
        <w:t>研社线</w:t>
      </w:r>
      <w:proofErr w:type="gramEnd"/>
      <w:r>
        <w:rPr>
          <w:rFonts w:ascii="仿宋" w:eastAsia="仿宋" w:hAnsi="仿宋" w:cs="Times New Roman"/>
          <w:sz w:val="32"/>
          <w:szCs w:val="32"/>
        </w:rPr>
        <w:t>上初赛</w:t>
      </w:r>
      <w:r>
        <w:rPr>
          <w:rFonts w:ascii="仿宋" w:eastAsia="仿宋" w:hAnsi="仿宋" w:cs="Times New Roman" w:hint="eastAsia"/>
          <w:sz w:val="32"/>
          <w:szCs w:val="32"/>
        </w:rPr>
        <w:t>具体时间请关注</w:t>
      </w:r>
      <w:r>
        <w:rPr>
          <w:rFonts w:ascii="仿宋" w:eastAsia="仿宋" w:hAnsi="仿宋" w:cs="Times New Roman"/>
          <w:spacing w:val="8"/>
          <w:sz w:val="32"/>
          <w:szCs w:val="32"/>
          <w:shd w:val="clear" w:color="auto" w:fill="FFFFFF"/>
        </w:rPr>
        <w:t>大赛官网</w:t>
      </w:r>
      <w:r>
        <w:rPr>
          <w:rFonts w:ascii="仿宋" w:eastAsia="仿宋" w:hAnsi="仿宋" w:cs="Times New Roman"/>
          <w:sz w:val="32"/>
          <w:szCs w:val="32"/>
        </w:rPr>
        <w:t>，各高校仅可选择一场进行初赛选拔，但所有参赛选手必须提前完成线上注册报名；</w:t>
      </w:r>
      <w:r>
        <w:rPr>
          <w:rFonts w:ascii="仿宋" w:eastAsia="仿宋" w:hAnsi="仿宋" w:cs="Times New Roman"/>
          <w:spacing w:val="8"/>
          <w:sz w:val="32"/>
          <w:szCs w:val="32"/>
          <w:shd w:val="clear" w:color="auto" w:fill="FFFFFF"/>
        </w:rPr>
        <w:t>线上初赛赛题由</w:t>
      </w:r>
      <w:r>
        <w:rPr>
          <w:rFonts w:ascii="仿宋" w:eastAsia="仿宋" w:hAnsi="仿宋" w:cs="Times New Roman" w:hint="eastAsia"/>
          <w:spacing w:val="8"/>
          <w:sz w:val="32"/>
          <w:szCs w:val="32"/>
          <w:shd w:val="clear" w:color="auto" w:fill="FFFFFF"/>
        </w:rPr>
        <w:t>外</w:t>
      </w:r>
      <w:proofErr w:type="gramStart"/>
      <w:r>
        <w:rPr>
          <w:rFonts w:ascii="仿宋" w:eastAsia="仿宋" w:hAnsi="仿宋" w:cs="Times New Roman" w:hint="eastAsia"/>
          <w:spacing w:val="8"/>
          <w:sz w:val="32"/>
          <w:szCs w:val="32"/>
          <w:shd w:val="clear" w:color="auto" w:fill="FFFFFF"/>
        </w:rPr>
        <w:t>研</w:t>
      </w:r>
      <w:proofErr w:type="gramEnd"/>
      <w:r>
        <w:rPr>
          <w:rFonts w:ascii="仿宋" w:eastAsia="仿宋" w:hAnsi="仿宋" w:cs="Times New Roman" w:hint="eastAsia"/>
          <w:spacing w:val="8"/>
          <w:sz w:val="32"/>
          <w:szCs w:val="32"/>
          <w:shd w:val="clear" w:color="auto" w:fill="FFFFFF"/>
        </w:rPr>
        <w:t>社</w:t>
      </w:r>
      <w:r>
        <w:rPr>
          <w:rFonts w:ascii="仿宋" w:eastAsia="仿宋" w:hAnsi="仿宋" w:cs="Times New Roman"/>
          <w:spacing w:val="8"/>
          <w:sz w:val="32"/>
          <w:szCs w:val="32"/>
          <w:shd w:val="clear" w:color="auto" w:fill="FFFFFF"/>
        </w:rPr>
        <w:t>提供，题型为议论文写作1篇（500词左右）、说明文/应用文写作1篇（300-500词），写作时间共120分钟。考试发布由大赛专用赛事系统</w:t>
      </w:r>
      <w:r>
        <w:rPr>
          <w:rFonts w:ascii="仿宋" w:eastAsia="仿宋" w:hAnsi="仿宋" w:cs="Times New Roman" w:hint="eastAsia"/>
          <w:spacing w:val="8"/>
          <w:sz w:val="32"/>
          <w:szCs w:val="32"/>
          <w:shd w:val="clear" w:color="auto" w:fill="FFFFFF"/>
        </w:rPr>
        <w:t>“</w:t>
      </w:r>
      <w:proofErr w:type="spellStart"/>
      <w:r>
        <w:rPr>
          <w:rFonts w:ascii="仿宋" w:eastAsia="仿宋" w:hAnsi="仿宋" w:cs="Times New Roman"/>
          <w:spacing w:val="8"/>
          <w:sz w:val="32"/>
          <w:szCs w:val="32"/>
          <w:shd w:val="clear" w:color="auto" w:fill="FFFFFF"/>
        </w:rPr>
        <w:t>iTEST</w:t>
      </w:r>
      <w:proofErr w:type="spellEnd"/>
      <w:r>
        <w:rPr>
          <w:rFonts w:ascii="仿宋" w:eastAsia="仿宋" w:hAnsi="仿宋" w:cs="Times New Roman"/>
          <w:spacing w:val="8"/>
          <w:sz w:val="32"/>
          <w:szCs w:val="32"/>
          <w:shd w:val="clear" w:color="auto" w:fill="FFFFFF"/>
        </w:rPr>
        <w:t>大学外语测试与训练系统</w:t>
      </w:r>
      <w:r>
        <w:rPr>
          <w:rFonts w:ascii="仿宋" w:eastAsia="仿宋" w:hAnsi="仿宋" w:cs="Times New Roman" w:hint="eastAsia"/>
          <w:spacing w:val="8"/>
          <w:sz w:val="32"/>
          <w:szCs w:val="32"/>
          <w:shd w:val="clear" w:color="auto" w:fill="FFFFFF"/>
        </w:rPr>
        <w:t>”</w:t>
      </w:r>
      <w:r>
        <w:rPr>
          <w:rFonts w:ascii="仿宋" w:eastAsia="仿宋" w:hAnsi="仿宋" w:cs="Times New Roman"/>
          <w:spacing w:val="8"/>
          <w:sz w:val="32"/>
          <w:szCs w:val="32"/>
          <w:shd w:val="clear" w:color="auto" w:fill="FFFFFF"/>
        </w:rPr>
        <w:t>支持。大赛指定</w:t>
      </w:r>
      <w:r>
        <w:rPr>
          <w:rFonts w:ascii="仿宋" w:eastAsia="仿宋" w:hAnsi="仿宋" w:cs="Times New Roman" w:hint="eastAsia"/>
          <w:spacing w:val="8"/>
          <w:sz w:val="32"/>
          <w:szCs w:val="32"/>
          <w:shd w:val="clear" w:color="auto" w:fill="FFFFFF"/>
        </w:rPr>
        <w:t>“</w:t>
      </w:r>
      <w:proofErr w:type="spellStart"/>
      <w:r>
        <w:rPr>
          <w:rFonts w:ascii="仿宋" w:eastAsia="仿宋" w:hAnsi="仿宋" w:cs="Times New Roman"/>
          <w:spacing w:val="8"/>
          <w:sz w:val="32"/>
          <w:szCs w:val="32"/>
          <w:shd w:val="clear" w:color="auto" w:fill="FFFFFF"/>
        </w:rPr>
        <w:t>iWrite</w:t>
      </w:r>
      <w:proofErr w:type="spellEnd"/>
      <w:r>
        <w:rPr>
          <w:rFonts w:ascii="仿宋" w:eastAsia="仿宋" w:hAnsi="仿宋" w:cs="Times New Roman"/>
          <w:spacing w:val="8"/>
          <w:sz w:val="32"/>
          <w:szCs w:val="32"/>
          <w:shd w:val="clear" w:color="auto" w:fill="FFFFFF"/>
        </w:rPr>
        <w:t>大学英语写作教学与评阅系统</w:t>
      </w:r>
      <w:r>
        <w:rPr>
          <w:rFonts w:ascii="仿宋" w:eastAsia="仿宋" w:hAnsi="仿宋" w:cs="Times New Roman" w:hint="eastAsia"/>
          <w:spacing w:val="8"/>
          <w:sz w:val="32"/>
          <w:szCs w:val="32"/>
          <w:shd w:val="clear" w:color="auto" w:fill="FFFFFF"/>
        </w:rPr>
        <w:t>”</w:t>
      </w:r>
      <w:proofErr w:type="gramStart"/>
      <w:r>
        <w:rPr>
          <w:rFonts w:ascii="仿宋" w:eastAsia="仿宋" w:hAnsi="仿宋" w:cs="Times New Roman"/>
          <w:spacing w:val="8"/>
          <w:sz w:val="32"/>
          <w:szCs w:val="32"/>
          <w:shd w:val="clear" w:color="auto" w:fill="FFFFFF"/>
        </w:rPr>
        <w:t>进行机评支持</w:t>
      </w:r>
      <w:proofErr w:type="gramEnd"/>
      <w:r>
        <w:rPr>
          <w:rFonts w:ascii="仿宋" w:eastAsia="仿宋" w:hAnsi="仿宋" w:cs="Times New Roman"/>
          <w:spacing w:val="8"/>
          <w:sz w:val="32"/>
          <w:szCs w:val="32"/>
          <w:shd w:val="clear" w:color="auto" w:fill="FFFFFF"/>
        </w:rPr>
        <w:t>。</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初赛特等奖获奖选手代表本校参加辽宁省分赛区复赛。每校参加</w:t>
      </w:r>
      <w:r>
        <w:rPr>
          <w:rFonts w:ascii="仿宋" w:eastAsia="仿宋" w:hAnsi="仿宋" w:cs="Times New Roman"/>
          <w:sz w:val="32"/>
          <w:szCs w:val="32"/>
        </w:rPr>
        <w:lastRenderedPageBreak/>
        <w:t>复赛人数以该校当年本科入学新生人数为准：1500人以内1人</w:t>
      </w:r>
      <w:r>
        <w:rPr>
          <w:rFonts w:ascii="仿宋" w:eastAsia="仿宋" w:hAnsi="仿宋" w:cs="Times New Roman" w:hint="eastAsia"/>
          <w:sz w:val="32"/>
          <w:szCs w:val="32"/>
        </w:rPr>
        <w:t>，</w:t>
      </w:r>
      <w:r>
        <w:rPr>
          <w:rFonts w:ascii="仿宋" w:eastAsia="仿宋" w:hAnsi="仿宋" w:cs="Times New Roman"/>
          <w:sz w:val="32"/>
          <w:szCs w:val="32"/>
        </w:rPr>
        <w:t>1500-2500人之间2人，2500-3500人之间3人</w:t>
      </w:r>
      <w:r>
        <w:rPr>
          <w:rFonts w:ascii="仿宋" w:eastAsia="仿宋" w:hAnsi="仿宋" w:cs="Times New Roman" w:hint="eastAsia"/>
          <w:sz w:val="32"/>
          <w:szCs w:val="32"/>
        </w:rPr>
        <w:t>，</w:t>
      </w:r>
      <w:r>
        <w:rPr>
          <w:rFonts w:ascii="仿宋" w:eastAsia="仿宋" w:hAnsi="仿宋" w:cs="Times New Roman"/>
          <w:sz w:val="32"/>
          <w:szCs w:val="32"/>
        </w:rPr>
        <w:t>3500人以上4人。</w:t>
      </w:r>
    </w:p>
    <w:bookmarkEnd w:id="0"/>
    <w:p w:rsidR="00CC0E2E" w:rsidRDefault="001A6A8D">
      <w:pPr>
        <w:spacing w:line="560" w:lineRule="exact"/>
        <w:ind w:firstLine="420"/>
        <w:rPr>
          <w:rFonts w:ascii="仿宋" w:eastAsia="仿宋" w:hAnsi="仿宋" w:cs="Times New Roman"/>
          <w:sz w:val="32"/>
          <w:szCs w:val="32"/>
        </w:rPr>
      </w:pPr>
      <w:r>
        <w:rPr>
          <w:rFonts w:ascii="仿宋" w:eastAsia="仿宋" w:hAnsi="仿宋" w:cs="Times New Roman"/>
          <w:sz w:val="32"/>
          <w:szCs w:val="32"/>
        </w:rPr>
        <w:t>（2）复赛：</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各初赛院校特等奖获奖选手进入复赛。复赛题目</w:t>
      </w:r>
      <w:r>
        <w:rPr>
          <w:rFonts w:ascii="仿宋" w:eastAsia="仿宋" w:hAnsi="仿宋" w:cs="Times New Roman"/>
          <w:spacing w:val="8"/>
          <w:sz w:val="32"/>
          <w:szCs w:val="32"/>
          <w:shd w:val="clear" w:color="auto" w:fill="FFFFFF"/>
        </w:rPr>
        <w:t>由组委会拟定，由专人送到复赛地点，比赛开始时当场公布。比赛题目在比赛</w:t>
      </w:r>
      <w:r>
        <w:rPr>
          <w:rFonts w:ascii="仿宋" w:eastAsia="仿宋" w:hAnsi="仿宋" w:cs="Times New Roman"/>
          <w:sz w:val="32"/>
          <w:szCs w:val="32"/>
          <w:shd w:val="clear" w:color="auto" w:fill="FFFFFF"/>
        </w:rPr>
        <w:t>前严格保密。复赛</w:t>
      </w:r>
      <w:proofErr w:type="gramStart"/>
      <w:r>
        <w:rPr>
          <w:rFonts w:ascii="仿宋" w:eastAsia="仿宋" w:hAnsi="仿宋" w:cs="Times New Roman"/>
          <w:sz w:val="32"/>
          <w:szCs w:val="32"/>
          <w:shd w:val="clear" w:color="auto" w:fill="FFFFFF"/>
        </w:rPr>
        <w:t>赛</w:t>
      </w:r>
      <w:proofErr w:type="gramEnd"/>
      <w:r>
        <w:rPr>
          <w:rFonts w:ascii="仿宋" w:eastAsia="仿宋" w:hAnsi="仿宋" w:cs="Times New Roman"/>
          <w:sz w:val="32"/>
          <w:szCs w:val="32"/>
          <w:shd w:val="clear" w:color="auto" w:fill="FFFFFF"/>
        </w:rPr>
        <w:t>题为议论文写作1篇（500 词左右）、说明文/应用文写作1篇（300-500 词），写作时间共120分钟</w:t>
      </w:r>
      <w:r>
        <w:rPr>
          <w:rFonts w:ascii="仿宋" w:eastAsia="仿宋" w:hAnsi="仿宋" w:cs="Times New Roman"/>
          <w:sz w:val="32"/>
          <w:szCs w:val="32"/>
        </w:rPr>
        <w:t>。</w:t>
      </w:r>
    </w:p>
    <w:p w:rsidR="00CC0E2E" w:rsidRDefault="001A6A8D">
      <w:pPr>
        <w:spacing w:line="560" w:lineRule="exact"/>
        <w:ind w:firstLineChars="200" w:firstLine="672"/>
        <w:rPr>
          <w:rFonts w:ascii="仿宋" w:eastAsia="仿宋" w:hAnsi="仿宋" w:cs="Times New Roman"/>
          <w:sz w:val="32"/>
          <w:szCs w:val="32"/>
        </w:rPr>
      </w:pPr>
      <w:bookmarkStart w:id="1" w:name="_Hlk516234118"/>
      <w:r>
        <w:rPr>
          <w:rFonts w:ascii="仿宋" w:eastAsia="仿宋" w:hAnsi="仿宋" w:cs="Times New Roman"/>
          <w:spacing w:val="8"/>
          <w:sz w:val="32"/>
          <w:szCs w:val="32"/>
          <w:shd w:val="clear" w:color="auto" w:fill="FFFFFF"/>
        </w:rPr>
        <w:t>参加复赛的选手需登录</w:t>
      </w:r>
      <w:bookmarkStart w:id="2" w:name="_Hlk516234370"/>
      <w:r>
        <w:rPr>
          <w:rFonts w:ascii="仿宋" w:eastAsia="仿宋" w:hAnsi="仿宋" w:cs="Times New Roman" w:hint="eastAsia"/>
          <w:spacing w:val="8"/>
          <w:sz w:val="32"/>
          <w:szCs w:val="32"/>
          <w:shd w:val="clear" w:color="auto" w:fill="FFFFFF"/>
        </w:rPr>
        <w:t>“</w:t>
      </w:r>
      <w:proofErr w:type="spellStart"/>
      <w:r>
        <w:rPr>
          <w:rFonts w:ascii="仿宋" w:eastAsia="仿宋" w:hAnsi="仿宋" w:cs="Times New Roman"/>
          <w:spacing w:val="8"/>
          <w:sz w:val="32"/>
          <w:szCs w:val="32"/>
          <w:shd w:val="clear" w:color="auto" w:fill="FFFFFF"/>
        </w:rPr>
        <w:t>iTEST</w:t>
      </w:r>
      <w:proofErr w:type="spellEnd"/>
      <w:r>
        <w:rPr>
          <w:rFonts w:ascii="仿宋" w:eastAsia="仿宋" w:hAnsi="仿宋" w:cs="Times New Roman"/>
          <w:spacing w:val="8"/>
          <w:sz w:val="32"/>
          <w:szCs w:val="32"/>
          <w:shd w:val="clear" w:color="auto" w:fill="FFFFFF"/>
        </w:rPr>
        <w:t>大学外语测试与训练系统</w:t>
      </w:r>
      <w:bookmarkEnd w:id="2"/>
      <w:r>
        <w:rPr>
          <w:rFonts w:ascii="仿宋" w:eastAsia="仿宋" w:hAnsi="仿宋" w:cs="Times New Roman" w:hint="eastAsia"/>
          <w:spacing w:val="8"/>
          <w:sz w:val="32"/>
          <w:szCs w:val="32"/>
          <w:shd w:val="clear" w:color="auto" w:fill="FFFFFF"/>
        </w:rPr>
        <w:t>”</w:t>
      </w:r>
      <w:r>
        <w:rPr>
          <w:rFonts w:ascii="仿宋" w:eastAsia="仿宋" w:hAnsi="仿宋" w:cs="Times New Roman"/>
          <w:spacing w:val="8"/>
          <w:sz w:val="32"/>
          <w:szCs w:val="32"/>
          <w:shd w:val="clear" w:color="auto" w:fill="FFFFFF"/>
        </w:rPr>
        <w:t>现场写作；大赛使用专用评阅系统</w:t>
      </w:r>
      <w:r>
        <w:rPr>
          <w:rFonts w:ascii="仿宋" w:eastAsia="仿宋" w:hAnsi="仿宋" w:cs="Times New Roman" w:hint="eastAsia"/>
          <w:spacing w:val="8"/>
          <w:sz w:val="32"/>
          <w:szCs w:val="32"/>
          <w:shd w:val="clear" w:color="auto" w:fill="FFFFFF"/>
        </w:rPr>
        <w:t>“</w:t>
      </w:r>
      <w:proofErr w:type="spellStart"/>
      <w:r>
        <w:rPr>
          <w:rFonts w:ascii="仿宋" w:eastAsia="仿宋" w:hAnsi="仿宋" w:cs="Times New Roman"/>
          <w:spacing w:val="8"/>
          <w:sz w:val="32"/>
          <w:szCs w:val="32"/>
          <w:shd w:val="clear" w:color="auto" w:fill="FFFFFF"/>
        </w:rPr>
        <w:t>iWrite</w:t>
      </w:r>
      <w:proofErr w:type="spellEnd"/>
      <w:r>
        <w:rPr>
          <w:rFonts w:ascii="仿宋" w:eastAsia="仿宋" w:hAnsi="仿宋" w:cs="Times New Roman"/>
          <w:sz w:val="32"/>
          <w:szCs w:val="32"/>
          <w:shd w:val="clear" w:color="auto" w:fill="FFFFFF"/>
        </w:rPr>
        <w:t>大学英语写作教学与评阅系统</w:t>
      </w:r>
      <w:r>
        <w:rPr>
          <w:rFonts w:ascii="仿宋" w:eastAsia="仿宋" w:hAnsi="仿宋" w:cs="Times New Roman" w:hint="eastAsia"/>
          <w:sz w:val="32"/>
          <w:szCs w:val="32"/>
          <w:shd w:val="clear" w:color="auto" w:fill="FFFFFF"/>
        </w:rPr>
        <w:t>”</w:t>
      </w:r>
      <w:proofErr w:type="gramStart"/>
      <w:r>
        <w:rPr>
          <w:rFonts w:ascii="仿宋" w:eastAsia="仿宋" w:hAnsi="仿宋" w:cs="Times New Roman"/>
          <w:sz w:val="32"/>
          <w:szCs w:val="32"/>
          <w:shd w:val="clear" w:color="auto" w:fill="FFFFFF"/>
        </w:rPr>
        <w:t>进行机评支持</w:t>
      </w:r>
      <w:proofErr w:type="gramEnd"/>
      <w:r>
        <w:rPr>
          <w:rFonts w:ascii="仿宋" w:eastAsia="仿宋" w:hAnsi="仿宋" w:cs="Times New Roman"/>
          <w:sz w:val="32"/>
          <w:szCs w:val="32"/>
          <w:shd w:val="clear" w:color="auto" w:fill="FFFFFF"/>
        </w:rPr>
        <w:t>。</w:t>
      </w:r>
      <w:bookmarkEnd w:id="1"/>
      <w:r>
        <w:rPr>
          <w:rFonts w:ascii="仿宋" w:eastAsia="仿宋" w:hAnsi="仿宋" w:cs="Times New Roman"/>
          <w:sz w:val="32"/>
          <w:szCs w:val="32"/>
          <w:shd w:val="clear" w:color="auto" w:fill="FFFFFF"/>
        </w:rPr>
        <w:t>比赛不允许携带电子设备，不允许使用网络。</w:t>
      </w:r>
      <w:r>
        <w:rPr>
          <w:rFonts w:ascii="仿宋" w:eastAsia="仿宋" w:hAnsi="仿宋" w:cs="Times New Roman"/>
          <w:sz w:val="32"/>
          <w:szCs w:val="32"/>
        </w:rPr>
        <w:t>按照最终复赛成绩选拔前三名选手代表辽宁省分赛区参加</w:t>
      </w:r>
      <w:r>
        <w:rPr>
          <w:rFonts w:ascii="仿宋" w:eastAsia="仿宋" w:hAnsi="仿宋" w:cs="Times New Roman" w:hint="eastAsia"/>
          <w:sz w:val="32"/>
          <w:szCs w:val="32"/>
        </w:rPr>
        <w:t>“</w:t>
      </w:r>
      <w:r>
        <w:rPr>
          <w:rFonts w:ascii="仿宋" w:eastAsia="仿宋" w:hAnsi="仿宋" w:cs="Times New Roman"/>
          <w:sz w:val="32"/>
          <w:szCs w:val="32"/>
        </w:rPr>
        <w:t>外</w:t>
      </w:r>
      <w:proofErr w:type="gramStart"/>
      <w:r>
        <w:rPr>
          <w:rFonts w:ascii="仿宋" w:eastAsia="仿宋" w:hAnsi="仿宋" w:cs="Times New Roman"/>
          <w:sz w:val="32"/>
          <w:szCs w:val="32"/>
        </w:rPr>
        <w:t>研</w:t>
      </w:r>
      <w:proofErr w:type="gramEnd"/>
      <w:r>
        <w:rPr>
          <w:rFonts w:ascii="仿宋" w:eastAsia="仿宋" w:hAnsi="仿宋" w:cs="Times New Roman"/>
          <w:sz w:val="32"/>
          <w:szCs w:val="32"/>
        </w:rPr>
        <w:t>社杯</w:t>
      </w:r>
      <w:r>
        <w:rPr>
          <w:rFonts w:ascii="仿宋" w:eastAsia="仿宋" w:hAnsi="仿宋" w:cs="Times New Roman" w:hint="eastAsia"/>
          <w:sz w:val="32"/>
          <w:szCs w:val="32"/>
        </w:rPr>
        <w:t>”</w:t>
      </w:r>
      <w:r>
        <w:rPr>
          <w:rFonts w:ascii="仿宋" w:eastAsia="仿宋" w:hAnsi="仿宋" w:cs="Times New Roman"/>
          <w:sz w:val="32"/>
          <w:szCs w:val="32"/>
        </w:rPr>
        <w:t>全国英语写作大赛全国总决赛。</w:t>
      </w:r>
    </w:p>
    <w:p w:rsidR="00CC0E2E" w:rsidRDefault="001A6A8D">
      <w:pPr>
        <w:spacing w:line="560" w:lineRule="exact"/>
        <w:ind w:firstLineChars="200" w:firstLine="643"/>
        <w:rPr>
          <w:rFonts w:ascii="仿宋" w:eastAsia="仿宋" w:hAnsi="仿宋" w:cs="Times New Roman"/>
          <w:b/>
          <w:sz w:val="32"/>
          <w:szCs w:val="32"/>
        </w:rPr>
      </w:pPr>
      <w:r>
        <w:rPr>
          <w:rFonts w:ascii="仿宋" w:eastAsia="仿宋" w:hAnsi="仿宋" w:cs="Times New Roman"/>
          <w:b/>
          <w:sz w:val="32"/>
          <w:szCs w:val="32"/>
        </w:rPr>
        <w:t>3. 阅读大赛</w:t>
      </w:r>
    </w:p>
    <w:p w:rsidR="00CC0E2E" w:rsidRDefault="001A6A8D">
      <w:pPr>
        <w:spacing w:line="560" w:lineRule="exact"/>
        <w:ind w:firstLineChars="200" w:firstLine="640"/>
        <w:rPr>
          <w:rFonts w:ascii="仿宋" w:eastAsia="仿宋" w:hAnsi="仿宋" w:cs="Times New Roman"/>
          <w:spacing w:val="8"/>
          <w:sz w:val="32"/>
          <w:szCs w:val="32"/>
          <w:shd w:val="clear" w:color="auto" w:fill="FFFFFF"/>
        </w:rPr>
      </w:pPr>
      <w:r>
        <w:rPr>
          <w:rFonts w:ascii="仿宋" w:eastAsia="仿宋" w:hAnsi="仿宋" w:cs="Times New Roman"/>
          <w:sz w:val="32"/>
          <w:szCs w:val="32"/>
        </w:rPr>
        <w:t>阅读大赛由初赛、复赛两个阶段构成。</w:t>
      </w:r>
    </w:p>
    <w:p w:rsidR="00CC0E2E" w:rsidRDefault="001A6A8D">
      <w:pPr>
        <w:spacing w:line="560" w:lineRule="exact"/>
        <w:ind w:firstLineChars="200" w:firstLine="672"/>
        <w:rPr>
          <w:rFonts w:ascii="仿宋" w:eastAsia="仿宋" w:hAnsi="仿宋" w:cs="Times New Roman"/>
          <w:sz w:val="32"/>
          <w:szCs w:val="32"/>
          <w:shd w:val="clear" w:color="auto" w:fill="FFFFFF"/>
        </w:rPr>
      </w:pPr>
      <w:r>
        <w:rPr>
          <w:rFonts w:ascii="仿宋" w:eastAsia="仿宋" w:hAnsi="仿宋" w:cs="Times New Roman"/>
          <w:spacing w:val="8"/>
          <w:sz w:val="32"/>
          <w:szCs w:val="32"/>
          <w:shd w:val="clear" w:color="auto" w:fill="FFFFFF"/>
        </w:rPr>
        <w:t>所有参赛选手必须在</w:t>
      </w:r>
      <w:proofErr w:type="gramStart"/>
      <w:r>
        <w:rPr>
          <w:rFonts w:ascii="仿宋" w:eastAsia="仿宋" w:hAnsi="仿宋" w:cs="Times New Roman"/>
          <w:spacing w:val="8"/>
          <w:sz w:val="32"/>
          <w:szCs w:val="32"/>
          <w:shd w:val="clear" w:color="auto" w:fill="FFFFFF"/>
        </w:rPr>
        <w:t>大赛官网</w:t>
      </w:r>
      <w:proofErr w:type="spellStart"/>
      <w:proofErr w:type="gramEnd"/>
      <w:r>
        <w:rPr>
          <w:rFonts w:ascii="仿宋" w:eastAsia="仿宋" w:hAnsi="仿宋" w:cs="Times New Roman" w:hint="eastAsia"/>
          <w:spacing w:val="8"/>
          <w:sz w:val="32"/>
          <w:szCs w:val="32"/>
          <w:shd w:val="clear" w:color="auto" w:fill="FFFFFF"/>
        </w:rPr>
        <w:t>Uchallenge</w:t>
      </w:r>
      <w:proofErr w:type="spellEnd"/>
      <w:r>
        <w:rPr>
          <w:rFonts w:ascii="仿宋" w:eastAsia="仿宋" w:hAnsi="仿宋" w:cs="Times New Roman"/>
          <w:spacing w:val="8"/>
          <w:sz w:val="32"/>
          <w:szCs w:val="32"/>
          <w:shd w:val="clear" w:color="auto" w:fill="FFFFFF"/>
        </w:rPr>
        <w:t>的</w:t>
      </w:r>
      <w:r>
        <w:rPr>
          <w:rFonts w:ascii="仿宋" w:eastAsia="仿宋" w:hAnsi="仿宋" w:cs="Times New Roman" w:hint="eastAsia"/>
          <w:sz w:val="32"/>
          <w:szCs w:val="32"/>
          <w:shd w:val="clear" w:color="auto" w:fill="FFFFFF"/>
        </w:rPr>
        <w:t>“</w:t>
      </w:r>
      <w:r>
        <w:rPr>
          <w:rFonts w:ascii="仿宋" w:eastAsia="仿宋" w:hAnsi="仿宋" w:cs="Times New Roman"/>
          <w:sz w:val="32"/>
          <w:szCs w:val="32"/>
          <w:shd w:val="clear" w:color="auto" w:fill="FFFFFF"/>
        </w:rPr>
        <w:t>参赛选手报名</w:t>
      </w:r>
      <w:r>
        <w:rPr>
          <w:rFonts w:ascii="仿宋" w:eastAsia="仿宋" w:hAnsi="仿宋" w:cs="Times New Roman" w:hint="eastAsia"/>
          <w:sz w:val="32"/>
          <w:szCs w:val="32"/>
          <w:shd w:val="clear" w:color="auto" w:fill="FFFFFF"/>
        </w:rPr>
        <w:t>”</w:t>
      </w:r>
      <w:r>
        <w:rPr>
          <w:rFonts w:ascii="仿宋" w:eastAsia="仿宋" w:hAnsi="仿宋" w:cs="Times New Roman"/>
          <w:sz w:val="32"/>
          <w:szCs w:val="32"/>
          <w:shd w:val="clear" w:color="auto" w:fill="FFFFFF"/>
        </w:rPr>
        <w:t>页面进行注册。参赛选手在大赛</w:t>
      </w:r>
      <w:proofErr w:type="gramStart"/>
      <w:r>
        <w:rPr>
          <w:rFonts w:ascii="仿宋" w:eastAsia="仿宋" w:hAnsi="仿宋" w:cs="Times New Roman"/>
          <w:sz w:val="32"/>
          <w:szCs w:val="32"/>
          <w:shd w:val="clear" w:color="auto" w:fill="FFFFFF"/>
        </w:rPr>
        <w:t>官网注册</w:t>
      </w:r>
      <w:proofErr w:type="gramEnd"/>
      <w:r>
        <w:rPr>
          <w:rFonts w:ascii="仿宋" w:eastAsia="仿宋" w:hAnsi="仿宋" w:cs="Times New Roman"/>
          <w:sz w:val="32"/>
          <w:szCs w:val="32"/>
          <w:shd w:val="clear" w:color="auto" w:fill="FFFFFF"/>
        </w:rPr>
        <w:t>时所用的手机号将作为参加线上初赛、复赛和决赛时登录大赛系统的重要认证信息。参赛选手注册的个人信息须准确、真实。如经组委会查证与真实情况不符，将取消其参赛资格。</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（1）初赛：</w:t>
      </w:r>
    </w:p>
    <w:p w:rsidR="00CC0E2E" w:rsidRDefault="001A6A8D">
      <w:pPr>
        <w:spacing w:line="560" w:lineRule="exact"/>
        <w:ind w:firstLineChars="200" w:firstLine="640"/>
        <w:rPr>
          <w:rFonts w:ascii="仿宋" w:eastAsia="仿宋" w:hAnsi="仿宋" w:cs="Times New Roman"/>
          <w:sz w:val="32"/>
          <w:szCs w:val="32"/>
        </w:rPr>
      </w:pPr>
      <w:bookmarkStart w:id="3" w:name="_Hlk516234275"/>
      <w:r>
        <w:rPr>
          <w:rFonts w:ascii="仿宋" w:eastAsia="仿宋" w:hAnsi="仿宋" w:cs="Times New Roman"/>
          <w:sz w:val="32"/>
          <w:szCs w:val="32"/>
        </w:rPr>
        <w:t>由各高校统一组织完成。参赛院校可自行组织初赛，也可参加由主办单位统一举办的线上初赛。外</w:t>
      </w:r>
      <w:proofErr w:type="gramStart"/>
      <w:r>
        <w:rPr>
          <w:rFonts w:ascii="仿宋" w:eastAsia="仿宋" w:hAnsi="仿宋" w:cs="Times New Roman"/>
          <w:sz w:val="32"/>
          <w:szCs w:val="32"/>
        </w:rPr>
        <w:t>研社线</w:t>
      </w:r>
      <w:proofErr w:type="gramEnd"/>
      <w:r>
        <w:rPr>
          <w:rFonts w:ascii="仿宋" w:eastAsia="仿宋" w:hAnsi="仿宋" w:cs="Times New Roman"/>
          <w:sz w:val="32"/>
          <w:szCs w:val="32"/>
        </w:rPr>
        <w:t>上初赛</w:t>
      </w:r>
      <w:r>
        <w:rPr>
          <w:rFonts w:ascii="仿宋" w:eastAsia="仿宋" w:hAnsi="仿宋" w:cs="Times New Roman" w:hint="eastAsia"/>
          <w:sz w:val="32"/>
          <w:szCs w:val="32"/>
        </w:rPr>
        <w:t>具体时间请关注</w:t>
      </w:r>
      <w:r>
        <w:rPr>
          <w:rFonts w:ascii="仿宋" w:eastAsia="仿宋" w:hAnsi="仿宋" w:cs="Times New Roman"/>
          <w:spacing w:val="8"/>
          <w:sz w:val="32"/>
          <w:szCs w:val="32"/>
          <w:shd w:val="clear" w:color="auto" w:fill="FFFFFF"/>
        </w:rPr>
        <w:t>大赛官网</w:t>
      </w:r>
      <w:r>
        <w:rPr>
          <w:rFonts w:ascii="仿宋" w:eastAsia="仿宋" w:hAnsi="仿宋" w:cs="Times New Roman"/>
          <w:sz w:val="32"/>
          <w:szCs w:val="32"/>
        </w:rPr>
        <w:t>，各高校仅可选择一场进行初赛选拔，但所有参赛选手必须提前完成线上注册</w:t>
      </w:r>
      <w:r w:rsidRPr="00CC6752">
        <w:rPr>
          <w:rFonts w:ascii="仿宋" w:eastAsia="仿宋" w:hAnsi="仿宋" w:cs="Times New Roman"/>
          <w:color w:val="FF0000"/>
          <w:sz w:val="32"/>
          <w:szCs w:val="32"/>
        </w:rPr>
        <w:t>报名</w:t>
      </w:r>
      <w:r>
        <w:rPr>
          <w:rFonts w:ascii="仿宋" w:eastAsia="仿宋" w:hAnsi="仿宋" w:cs="Times New Roman"/>
          <w:sz w:val="32"/>
          <w:szCs w:val="32"/>
        </w:rPr>
        <w:t>；</w:t>
      </w:r>
      <w:r>
        <w:rPr>
          <w:rFonts w:ascii="仿宋" w:eastAsia="仿宋" w:hAnsi="仿宋" w:cs="Times New Roman"/>
          <w:spacing w:val="8"/>
          <w:sz w:val="32"/>
          <w:szCs w:val="32"/>
          <w:shd w:val="clear" w:color="auto" w:fill="FFFFFF"/>
        </w:rPr>
        <w:t>线上初赛赛题由</w:t>
      </w:r>
      <w:r>
        <w:rPr>
          <w:rFonts w:ascii="仿宋" w:eastAsia="仿宋" w:hAnsi="仿宋" w:cs="Times New Roman" w:hint="eastAsia"/>
          <w:spacing w:val="8"/>
          <w:sz w:val="32"/>
          <w:szCs w:val="32"/>
          <w:shd w:val="clear" w:color="auto" w:fill="FFFFFF"/>
        </w:rPr>
        <w:t>外</w:t>
      </w:r>
      <w:proofErr w:type="gramStart"/>
      <w:r>
        <w:rPr>
          <w:rFonts w:ascii="仿宋" w:eastAsia="仿宋" w:hAnsi="仿宋" w:cs="Times New Roman" w:hint="eastAsia"/>
          <w:spacing w:val="8"/>
          <w:sz w:val="32"/>
          <w:szCs w:val="32"/>
          <w:shd w:val="clear" w:color="auto" w:fill="FFFFFF"/>
        </w:rPr>
        <w:t>研</w:t>
      </w:r>
      <w:proofErr w:type="gramEnd"/>
      <w:r>
        <w:rPr>
          <w:rFonts w:ascii="仿宋" w:eastAsia="仿宋" w:hAnsi="仿宋" w:cs="Times New Roman" w:hint="eastAsia"/>
          <w:spacing w:val="8"/>
          <w:sz w:val="32"/>
          <w:szCs w:val="32"/>
          <w:shd w:val="clear" w:color="auto" w:fill="FFFFFF"/>
        </w:rPr>
        <w:t>社</w:t>
      </w:r>
      <w:r>
        <w:rPr>
          <w:rFonts w:ascii="仿宋" w:eastAsia="仿宋" w:hAnsi="仿宋" w:cs="Times New Roman"/>
          <w:spacing w:val="8"/>
          <w:sz w:val="32"/>
          <w:szCs w:val="32"/>
          <w:shd w:val="clear" w:color="auto" w:fill="FFFFFF"/>
        </w:rPr>
        <w:t xml:space="preserve">提供，题型包括Read </w:t>
      </w:r>
      <w:r>
        <w:rPr>
          <w:rFonts w:ascii="仿宋" w:eastAsia="仿宋" w:hAnsi="仿宋" w:cs="Times New Roman"/>
          <w:spacing w:val="8"/>
          <w:sz w:val="32"/>
          <w:szCs w:val="32"/>
          <w:shd w:val="clear" w:color="auto" w:fill="FFFFFF"/>
        </w:rPr>
        <w:lastRenderedPageBreak/>
        <w:t>and Know</w:t>
      </w:r>
      <w:r>
        <w:rPr>
          <w:rFonts w:ascii="仿宋" w:eastAsia="仿宋" w:hAnsi="仿宋" w:cs="Times New Roman" w:hint="eastAsia"/>
          <w:spacing w:val="8"/>
          <w:sz w:val="32"/>
          <w:szCs w:val="32"/>
          <w:shd w:val="clear" w:color="auto" w:fill="FFFFFF"/>
        </w:rPr>
        <w:t>，</w:t>
      </w:r>
      <w:r>
        <w:rPr>
          <w:rFonts w:ascii="仿宋" w:eastAsia="仿宋" w:hAnsi="仿宋" w:cs="Times New Roman"/>
          <w:spacing w:val="8"/>
          <w:sz w:val="32"/>
          <w:szCs w:val="32"/>
          <w:shd w:val="clear" w:color="auto" w:fill="FFFFFF"/>
        </w:rPr>
        <w:t>Read and Reason</w:t>
      </w:r>
      <w:r>
        <w:rPr>
          <w:rFonts w:ascii="仿宋" w:eastAsia="仿宋" w:hAnsi="仿宋" w:cs="Times New Roman" w:hint="eastAsia"/>
          <w:spacing w:val="8"/>
          <w:sz w:val="32"/>
          <w:szCs w:val="32"/>
          <w:shd w:val="clear" w:color="auto" w:fill="FFFFFF"/>
        </w:rPr>
        <w:t>，</w:t>
      </w:r>
      <w:r>
        <w:rPr>
          <w:rFonts w:ascii="仿宋" w:eastAsia="仿宋" w:hAnsi="仿宋" w:cs="Times New Roman"/>
          <w:spacing w:val="8"/>
          <w:sz w:val="32"/>
          <w:szCs w:val="32"/>
          <w:shd w:val="clear" w:color="auto" w:fill="FFFFFF"/>
        </w:rPr>
        <w:t xml:space="preserve">Read </w:t>
      </w:r>
      <w:r>
        <w:rPr>
          <w:rFonts w:ascii="仿宋" w:eastAsia="仿宋" w:hAnsi="仿宋" w:cs="Times New Roman"/>
          <w:sz w:val="32"/>
          <w:szCs w:val="32"/>
          <w:shd w:val="clear" w:color="auto" w:fill="FFFFFF"/>
        </w:rPr>
        <w:t>and Question 三个模块，时间为110分钟。考试发布由大赛专用赛事系统</w:t>
      </w:r>
      <w:r>
        <w:rPr>
          <w:rFonts w:ascii="仿宋" w:eastAsia="仿宋" w:hAnsi="仿宋" w:cs="Times New Roman" w:hint="eastAsia"/>
          <w:sz w:val="32"/>
          <w:szCs w:val="32"/>
          <w:shd w:val="clear" w:color="auto" w:fill="FFFFFF"/>
        </w:rPr>
        <w:t>“</w:t>
      </w:r>
      <w:proofErr w:type="spellStart"/>
      <w:r>
        <w:rPr>
          <w:rFonts w:ascii="仿宋" w:eastAsia="仿宋" w:hAnsi="仿宋" w:cs="Times New Roman"/>
          <w:sz w:val="32"/>
          <w:szCs w:val="32"/>
          <w:shd w:val="clear" w:color="auto" w:fill="FFFFFF"/>
        </w:rPr>
        <w:t>iTEST</w:t>
      </w:r>
      <w:proofErr w:type="spellEnd"/>
      <w:r>
        <w:rPr>
          <w:rFonts w:ascii="仿宋" w:eastAsia="仿宋" w:hAnsi="仿宋" w:cs="Times New Roman"/>
          <w:sz w:val="32"/>
          <w:szCs w:val="32"/>
          <w:shd w:val="clear" w:color="auto" w:fill="FFFFFF"/>
        </w:rPr>
        <w:t>大学外语测试与训练系统</w:t>
      </w:r>
      <w:r>
        <w:rPr>
          <w:rFonts w:ascii="仿宋" w:eastAsia="仿宋" w:hAnsi="仿宋" w:cs="Times New Roman" w:hint="eastAsia"/>
          <w:sz w:val="32"/>
          <w:szCs w:val="32"/>
          <w:shd w:val="clear" w:color="auto" w:fill="FFFFFF"/>
        </w:rPr>
        <w:t>”</w:t>
      </w:r>
      <w:r>
        <w:rPr>
          <w:rFonts w:ascii="仿宋" w:eastAsia="仿宋" w:hAnsi="仿宋" w:cs="Times New Roman"/>
          <w:sz w:val="32"/>
          <w:szCs w:val="32"/>
          <w:shd w:val="clear" w:color="auto" w:fill="FFFFFF"/>
        </w:rPr>
        <w:t>支持。</w:t>
      </w:r>
    </w:p>
    <w:bookmarkEnd w:id="3"/>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特等奖获奖选手代表本校参加复赛。每校参加复赛人数以该校当年本科入学新生人数为准：1500人以内1人，1500-2500人之间2人，2500-3500人之间3人，3500人以上4人。</w:t>
      </w:r>
    </w:p>
    <w:p w:rsidR="00CC0E2E" w:rsidRDefault="001A6A8D">
      <w:pPr>
        <w:spacing w:line="560" w:lineRule="exact"/>
        <w:ind w:firstLine="420"/>
        <w:rPr>
          <w:rFonts w:ascii="仿宋" w:eastAsia="仿宋" w:hAnsi="仿宋" w:cs="Times New Roman"/>
          <w:sz w:val="32"/>
          <w:szCs w:val="32"/>
        </w:rPr>
      </w:pPr>
      <w:r>
        <w:rPr>
          <w:rFonts w:ascii="仿宋" w:eastAsia="仿宋" w:hAnsi="仿宋" w:cs="Times New Roman"/>
          <w:sz w:val="32"/>
          <w:szCs w:val="32"/>
        </w:rPr>
        <w:t>（2）复赛：</w:t>
      </w:r>
    </w:p>
    <w:p w:rsidR="00CC0E2E" w:rsidRDefault="001A6A8D">
      <w:pPr>
        <w:widowControl/>
        <w:spacing w:line="560" w:lineRule="exact"/>
        <w:ind w:firstLine="420"/>
        <w:jc w:val="left"/>
        <w:rPr>
          <w:rFonts w:ascii="仿宋" w:eastAsia="仿宋" w:hAnsi="仿宋" w:cs="Times New Roman"/>
          <w:sz w:val="32"/>
          <w:szCs w:val="32"/>
        </w:rPr>
      </w:pPr>
      <w:bookmarkStart w:id="4" w:name="_Hlk516234328"/>
      <w:r>
        <w:rPr>
          <w:rFonts w:ascii="仿宋" w:eastAsia="仿宋" w:hAnsi="仿宋" w:cs="Times New Roman"/>
          <w:sz w:val="32"/>
          <w:szCs w:val="32"/>
        </w:rPr>
        <w:t>各初赛院校的特等奖获奖选手进入复赛。复赛包含客观题和主观题。客观题采用机器评阅；主观题考查读后论述，采用人工评阅。按照最终复赛成绩选拔前三名选手代表辽宁省分赛区参加</w:t>
      </w:r>
      <w:r>
        <w:rPr>
          <w:rFonts w:ascii="仿宋" w:eastAsia="仿宋" w:hAnsi="仿宋" w:cs="Times New Roman" w:hint="eastAsia"/>
          <w:sz w:val="32"/>
          <w:szCs w:val="32"/>
        </w:rPr>
        <w:t>“</w:t>
      </w:r>
      <w:r>
        <w:rPr>
          <w:rFonts w:ascii="仿宋" w:eastAsia="仿宋" w:hAnsi="仿宋" w:cs="Times New Roman"/>
          <w:sz w:val="32"/>
          <w:szCs w:val="32"/>
        </w:rPr>
        <w:t>外</w:t>
      </w:r>
      <w:proofErr w:type="gramStart"/>
      <w:r>
        <w:rPr>
          <w:rFonts w:ascii="仿宋" w:eastAsia="仿宋" w:hAnsi="仿宋" w:cs="Times New Roman"/>
          <w:sz w:val="32"/>
          <w:szCs w:val="32"/>
        </w:rPr>
        <w:t>研</w:t>
      </w:r>
      <w:proofErr w:type="gramEnd"/>
      <w:r>
        <w:rPr>
          <w:rFonts w:ascii="仿宋" w:eastAsia="仿宋" w:hAnsi="仿宋" w:cs="Times New Roman"/>
          <w:sz w:val="32"/>
          <w:szCs w:val="32"/>
        </w:rPr>
        <w:t>社杯</w:t>
      </w:r>
      <w:r>
        <w:rPr>
          <w:rFonts w:ascii="仿宋" w:eastAsia="仿宋" w:hAnsi="仿宋" w:cs="Times New Roman" w:hint="eastAsia"/>
          <w:sz w:val="32"/>
          <w:szCs w:val="32"/>
        </w:rPr>
        <w:t>”</w:t>
      </w:r>
      <w:r>
        <w:rPr>
          <w:rFonts w:ascii="仿宋" w:eastAsia="仿宋" w:hAnsi="仿宋" w:cs="Times New Roman"/>
          <w:sz w:val="32"/>
          <w:szCs w:val="32"/>
        </w:rPr>
        <w:t>全国英语阅读大赛全国总决赛。</w:t>
      </w:r>
      <w:bookmarkEnd w:id="4"/>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（五）竞赛时间及报名方式</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1. 演讲大赛</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初赛由各高校统一组织</w:t>
      </w:r>
      <w:r>
        <w:rPr>
          <w:rFonts w:ascii="仿宋" w:eastAsia="仿宋" w:hAnsi="仿宋" w:cs="Times New Roman" w:hint="eastAsia"/>
          <w:sz w:val="32"/>
          <w:szCs w:val="32"/>
        </w:rPr>
        <w:t>，</w:t>
      </w:r>
      <w:r>
        <w:rPr>
          <w:rFonts w:ascii="仿宋" w:eastAsia="仿宋" w:hAnsi="仿宋" w:cs="Times New Roman"/>
          <w:sz w:val="32"/>
          <w:szCs w:val="32"/>
        </w:rPr>
        <w:t>具体时间可视各高校实际情况自行安排。复赛定于10月</w:t>
      </w:r>
      <w:r>
        <w:rPr>
          <w:rFonts w:ascii="仿宋" w:eastAsia="仿宋" w:hAnsi="仿宋" w:cs="Times New Roman" w:hint="eastAsia"/>
          <w:sz w:val="32"/>
          <w:szCs w:val="32"/>
        </w:rPr>
        <w:t>19</w:t>
      </w:r>
      <w:r>
        <w:rPr>
          <w:rFonts w:ascii="仿宋" w:eastAsia="仿宋" w:hAnsi="仿宋" w:cs="Times New Roman"/>
          <w:sz w:val="32"/>
          <w:szCs w:val="32"/>
        </w:rPr>
        <w:t>日进行，决赛10月</w:t>
      </w:r>
      <w:r>
        <w:rPr>
          <w:rFonts w:ascii="仿宋" w:eastAsia="仿宋" w:hAnsi="仿宋" w:cs="Times New Roman" w:hint="eastAsia"/>
          <w:sz w:val="32"/>
          <w:szCs w:val="32"/>
        </w:rPr>
        <w:t>20</w:t>
      </w:r>
      <w:r>
        <w:rPr>
          <w:rFonts w:ascii="仿宋" w:eastAsia="仿宋" w:hAnsi="仿宋" w:cs="Times New Roman"/>
          <w:sz w:val="32"/>
          <w:szCs w:val="32"/>
        </w:rPr>
        <w:t>日进行，比赛地点设在</w:t>
      </w:r>
      <w:proofErr w:type="gramStart"/>
      <w:r>
        <w:rPr>
          <w:rFonts w:ascii="仿宋" w:eastAsia="仿宋" w:hAnsi="仿宋" w:cs="Times New Roman"/>
          <w:sz w:val="32"/>
          <w:szCs w:val="32"/>
        </w:rPr>
        <w:t>辽宁大学蒲河校区</w:t>
      </w:r>
      <w:proofErr w:type="gramEnd"/>
      <w:r>
        <w:rPr>
          <w:rFonts w:ascii="仿宋" w:eastAsia="仿宋" w:hAnsi="仿宋" w:cs="Times New Roman" w:hint="eastAsia"/>
          <w:sz w:val="32"/>
          <w:szCs w:val="32"/>
        </w:rPr>
        <w:t>（</w:t>
      </w:r>
      <w:r>
        <w:rPr>
          <w:rFonts w:ascii="仿宋" w:eastAsia="仿宋" w:hAnsi="仿宋" w:cs="Times New Roman"/>
          <w:sz w:val="32"/>
          <w:szCs w:val="32"/>
        </w:rPr>
        <w:t>沈阳市</w:t>
      </w:r>
      <w:proofErr w:type="gramStart"/>
      <w:r>
        <w:rPr>
          <w:rFonts w:ascii="仿宋" w:eastAsia="仿宋" w:hAnsi="仿宋" w:cs="Times New Roman" w:hint="eastAsia"/>
          <w:sz w:val="32"/>
          <w:szCs w:val="32"/>
        </w:rPr>
        <w:t>沈北新区道义</w:t>
      </w:r>
      <w:proofErr w:type="gramEnd"/>
      <w:r>
        <w:rPr>
          <w:rFonts w:ascii="仿宋" w:eastAsia="仿宋" w:hAnsi="仿宋" w:cs="Times New Roman" w:hint="eastAsia"/>
          <w:sz w:val="32"/>
          <w:szCs w:val="32"/>
        </w:rPr>
        <w:t>南大街58号）</w:t>
      </w:r>
      <w:r>
        <w:rPr>
          <w:rFonts w:ascii="仿宋" w:eastAsia="仿宋" w:hAnsi="仿宋" w:cs="Times New Roman"/>
          <w:sz w:val="32"/>
          <w:szCs w:val="32"/>
        </w:rPr>
        <w:t>，具体时间地点以组委会后续通知为准。</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各</w:t>
      </w:r>
      <w:bookmarkStart w:id="5" w:name="_Hlk520279600"/>
      <w:r>
        <w:rPr>
          <w:rFonts w:ascii="仿宋" w:eastAsia="仿宋" w:hAnsi="仿宋" w:cs="Times New Roman"/>
          <w:sz w:val="32"/>
          <w:szCs w:val="32"/>
        </w:rPr>
        <w:t>高校登陆</w:t>
      </w:r>
      <w:r>
        <w:rPr>
          <w:rFonts w:ascii="仿宋" w:eastAsia="仿宋" w:hAnsi="仿宋" w:cs="Times New Roman" w:hint="eastAsia"/>
          <w:sz w:val="32"/>
          <w:szCs w:val="32"/>
        </w:rPr>
        <w:t>“</w:t>
      </w:r>
      <w:r>
        <w:rPr>
          <w:rFonts w:ascii="仿宋" w:eastAsia="仿宋" w:hAnsi="仿宋" w:cs="Times New Roman"/>
          <w:sz w:val="32"/>
          <w:szCs w:val="32"/>
        </w:rPr>
        <w:t>辽宁省普通高等学校大学英语挑战赛</w:t>
      </w:r>
      <w:r>
        <w:rPr>
          <w:rFonts w:ascii="仿宋" w:eastAsia="仿宋" w:hAnsi="仿宋" w:cs="Times New Roman" w:hint="eastAsia"/>
          <w:sz w:val="32"/>
          <w:szCs w:val="32"/>
        </w:rPr>
        <w:t>—</w:t>
      </w:r>
      <w:r>
        <w:rPr>
          <w:rFonts w:ascii="仿宋" w:eastAsia="仿宋" w:hAnsi="仿宋" w:cs="Times New Roman"/>
          <w:sz w:val="32"/>
          <w:szCs w:val="32"/>
        </w:rPr>
        <w:t>创新创业竞赛网</w:t>
      </w:r>
      <w:r>
        <w:rPr>
          <w:rFonts w:ascii="仿宋" w:eastAsia="仿宋" w:hAnsi="仿宋" w:cs="Times New Roman" w:hint="eastAsia"/>
          <w:sz w:val="32"/>
          <w:szCs w:val="32"/>
        </w:rPr>
        <w:t>”</w:t>
      </w:r>
      <w:r>
        <w:rPr>
          <w:rFonts w:ascii="仿宋" w:eastAsia="仿宋" w:hAnsi="仿宋" w:cs="Times New Roman"/>
          <w:sz w:val="32"/>
          <w:szCs w:val="32"/>
        </w:rPr>
        <w:t>（</w:t>
      </w:r>
      <w:hyperlink r:id="rId9" w:history="1">
        <w:r>
          <w:rPr>
            <w:rStyle w:val="af"/>
            <w:rFonts w:ascii="仿宋" w:eastAsia="仿宋" w:hAnsi="仿宋" w:cs="Times New Roman"/>
            <w:sz w:val="32"/>
            <w:szCs w:val="32"/>
          </w:rPr>
          <w:t>http://js.apecode.cc/?_up=111472</w:t>
        </w:r>
      </w:hyperlink>
      <w:r>
        <w:rPr>
          <w:rFonts w:ascii="仿宋" w:eastAsia="仿宋" w:hAnsi="仿宋" w:cs="Times New Roman"/>
          <w:sz w:val="32"/>
          <w:szCs w:val="32"/>
        </w:rPr>
        <w:t>）或</w:t>
      </w:r>
      <w:r>
        <w:rPr>
          <w:rFonts w:ascii="仿宋" w:eastAsia="仿宋" w:hAnsi="仿宋" w:cs="Times New Roman" w:hint="eastAsia"/>
          <w:sz w:val="32"/>
          <w:szCs w:val="32"/>
        </w:rPr>
        <w:t>“</w:t>
      </w:r>
      <w:r>
        <w:rPr>
          <w:rFonts w:ascii="仿宋" w:eastAsia="仿宋" w:hAnsi="仿宋" w:cs="Times New Roman"/>
          <w:sz w:val="32"/>
          <w:szCs w:val="32"/>
        </w:rPr>
        <w:t>辽宁省普通高等学校本科教学管理平台</w:t>
      </w:r>
      <w:r>
        <w:rPr>
          <w:rFonts w:ascii="仿宋" w:eastAsia="仿宋" w:hAnsi="仿宋" w:cs="Times New Roman" w:hint="eastAsia"/>
          <w:sz w:val="32"/>
          <w:szCs w:val="32"/>
        </w:rPr>
        <w:t>”</w:t>
      </w:r>
      <w:r>
        <w:rPr>
          <w:rFonts w:ascii="仿宋" w:eastAsia="仿宋" w:hAnsi="仿宋" w:cs="Times New Roman"/>
          <w:sz w:val="32"/>
          <w:szCs w:val="32"/>
        </w:rPr>
        <w:t>（</w:t>
      </w:r>
      <w:hyperlink r:id="rId10" w:history="1">
        <w:r>
          <w:rPr>
            <w:rStyle w:val="af"/>
            <w:rFonts w:ascii="仿宋" w:eastAsia="仿宋" w:hAnsi="仿宋" w:cs="Times New Roman"/>
            <w:sz w:val="32"/>
            <w:szCs w:val="32"/>
          </w:rPr>
          <w:t>http://www.upln.cn/</w:t>
        </w:r>
      </w:hyperlink>
      <w:r>
        <w:rPr>
          <w:rFonts w:ascii="仿宋" w:eastAsia="仿宋" w:hAnsi="仿宋" w:cs="Times New Roman"/>
          <w:sz w:val="32"/>
          <w:szCs w:val="32"/>
        </w:rPr>
        <w:t>）查看所有比赛</w:t>
      </w:r>
      <w:r>
        <w:rPr>
          <w:rFonts w:ascii="仿宋" w:eastAsia="仿宋" w:hAnsi="仿宋" w:cs="Times New Roman" w:hint="eastAsia"/>
          <w:sz w:val="32"/>
          <w:szCs w:val="32"/>
        </w:rPr>
        <w:t>信息</w:t>
      </w:r>
      <w:r>
        <w:rPr>
          <w:rFonts w:ascii="仿宋" w:eastAsia="仿宋" w:hAnsi="仿宋" w:cs="Times New Roman"/>
          <w:sz w:val="32"/>
          <w:szCs w:val="32"/>
        </w:rPr>
        <w:t>，并下载相关文件。</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各高校英语挑战赛总负责人</w:t>
      </w:r>
      <w:r>
        <w:rPr>
          <w:rFonts w:ascii="仿宋" w:eastAsia="仿宋" w:hAnsi="仿宋" w:cs="Times New Roman" w:hint="eastAsia"/>
          <w:sz w:val="32"/>
          <w:szCs w:val="32"/>
        </w:rPr>
        <w:t>使用大赛组委会2018年发放的</w:t>
      </w:r>
      <w:r>
        <w:rPr>
          <w:rFonts w:ascii="仿宋" w:eastAsia="仿宋" w:hAnsi="仿宋" w:cs="Times New Roman"/>
          <w:sz w:val="32"/>
          <w:szCs w:val="32"/>
        </w:rPr>
        <w:t>用户名和密码登录竞赛报名网址（</w:t>
      </w:r>
      <w:hyperlink r:id="rId11" w:history="1">
        <w:r w:rsidR="0078042E" w:rsidRPr="00B43C80">
          <w:rPr>
            <w:rStyle w:val="af0"/>
            <w:rFonts w:ascii="仿宋" w:eastAsia="仿宋" w:hAnsi="仿宋" w:cs="Times New Roman"/>
            <w:sz w:val="32"/>
            <w:szCs w:val="32"/>
          </w:rPr>
          <w:t>http://js.apecode.cc/sub/main/user/login?cusid=244）</w:t>
        </w:r>
        <w:r w:rsidR="0078042E" w:rsidRPr="00B43C80">
          <w:rPr>
            <w:rStyle w:val="af0"/>
            <w:rFonts w:ascii="仿宋" w:eastAsia="仿宋" w:hAnsi="仿宋" w:cs="Times New Roman" w:hint="eastAsia"/>
            <w:sz w:val="32"/>
            <w:szCs w:val="32"/>
          </w:rPr>
          <w:t>，在</w:t>
        </w:r>
      </w:hyperlink>
      <w:r w:rsidR="0078042E">
        <w:rPr>
          <w:rFonts w:ascii="仿宋" w:eastAsia="仿宋" w:hAnsi="仿宋" w:cs="Times New Roman" w:hint="eastAsia"/>
          <w:sz w:val="32"/>
          <w:szCs w:val="32"/>
        </w:rPr>
        <w:t xml:space="preserve">  </w:t>
      </w:r>
      <w:r w:rsidR="0078042E" w:rsidRPr="0078042E">
        <w:rPr>
          <w:rFonts w:ascii="仿宋" w:eastAsia="仿宋" w:hAnsi="仿宋" w:cs="Times New Roman" w:hint="eastAsia"/>
          <w:b/>
          <w:sz w:val="32"/>
          <w:szCs w:val="32"/>
          <w:u w:val="single"/>
        </w:rPr>
        <w:lastRenderedPageBreak/>
        <w:t>10月8日</w:t>
      </w:r>
      <w:r>
        <w:rPr>
          <w:rFonts w:ascii="仿宋" w:eastAsia="仿宋" w:hAnsi="仿宋" w:cs="Times New Roman" w:hint="eastAsia"/>
          <w:sz w:val="32"/>
          <w:szCs w:val="32"/>
        </w:rPr>
        <w:t>前</w:t>
      </w:r>
      <w:r>
        <w:rPr>
          <w:rFonts w:ascii="仿宋" w:eastAsia="仿宋" w:hAnsi="仿宋" w:cs="Times New Roman"/>
          <w:sz w:val="32"/>
          <w:szCs w:val="32"/>
        </w:rPr>
        <w:t>填好相关信息</w:t>
      </w:r>
      <w:r>
        <w:rPr>
          <w:rFonts w:ascii="仿宋" w:eastAsia="仿宋" w:hAnsi="仿宋" w:cs="Times New Roman" w:hint="eastAsia"/>
          <w:sz w:val="32"/>
          <w:szCs w:val="32"/>
        </w:rPr>
        <w:t>并</w:t>
      </w:r>
      <w:r>
        <w:rPr>
          <w:rFonts w:ascii="仿宋" w:eastAsia="仿宋" w:hAnsi="仿宋" w:cs="Times New Roman"/>
          <w:sz w:val="32"/>
          <w:szCs w:val="32"/>
        </w:rPr>
        <w:t>提交，逾期将无法进行报名。各高校从网站</w:t>
      </w:r>
      <w:r>
        <w:rPr>
          <w:rFonts w:ascii="仿宋" w:eastAsia="仿宋" w:hAnsi="仿宋" w:cs="Times New Roman"/>
          <w:b/>
          <w:bCs/>
          <w:sz w:val="32"/>
          <w:szCs w:val="32"/>
        </w:rPr>
        <w:t>导出</w:t>
      </w:r>
      <w:proofErr w:type="gramStart"/>
      <w:r>
        <w:rPr>
          <w:rFonts w:ascii="仿宋" w:eastAsia="仿宋" w:hAnsi="仿宋" w:cs="Times New Roman"/>
          <w:b/>
          <w:bCs/>
          <w:sz w:val="32"/>
          <w:szCs w:val="32"/>
        </w:rPr>
        <w:t>最终版</w:t>
      </w:r>
      <w:proofErr w:type="gramEnd"/>
      <w:r>
        <w:rPr>
          <w:rFonts w:ascii="仿宋" w:eastAsia="仿宋" w:hAnsi="仿宋" w:cs="Times New Roman"/>
          <w:b/>
          <w:bCs/>
          <w:sz w:val="32"/>
          <w:szCs w:val="32"/>
        </w:rPr>
        <w:t>报名表</w:t>
      </w:r>
      <w:r>
        <w:rPr>
          <w:rFonts w:ascii="仿宋" w:eastAsia="仿宋" w:hAnsi="仿宋" w:cs="Times New Roman"/>
          <w:sz w:val="32"/>
          <w:szCs w:val="32"/>
        </w:rPr>
        <w:t>，打印并加盖学校公章，并在参赛当天上交报名表原件。</w:t>
      </w:r>
      <w:bookmarkEnd w:id="5"/>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各高校演讲比赛负责人请加入QQ群</w:t>
      </w:r>
      <w:r>
        <w:rPr>
          <w:rFonts w:ascii="仿宋" w:eastAsia="仿宋" w:hAnsi="仿宋" w:cs="Times New Roman" w:hint="eastAsia"/>
          <w:sz w:val="32"/>
          <w:szCs w:val="32"/>
        </w:rPr>
        <w:t>“</w:t>
      </w:r>
      <w:r>
        <w:rPr>
          <w:rFonts w:ascii="仿宋" w:eastAsia="仿宋" w:hAnsi="仿宋" w:cs="Times New Roman"/>
          <w:sz w:val="32"/>
          <w:szCs w:val="32"/>
        </w:rPr>
        <w:t>辽宁英语挑战赛</w:t>
      </w:r>
      <w:r>
        <w:rPr>
          <w:rFonts w:ascii="仿宋" w:eastAsia="仿宋" w:hAnsi="仿宋" w:cs="Times New Roman" w:hint="eastAsia"/>
          <w:sz w:val="32"/>
          <w:szCs w:val="32"/>
        </w:rPr>
        <w:t>”</w:t>
      </w:r>
      <w:r>
        <w:rPr>
          <w:rFonts w:ascii="仿宋" w:eastAsia="仿宋" w:hAnsi="仿宋" w:cs="Times New Roman"/>
          <w:sz w:val="32"/>
          <w:szCs w:val="32"/>
        </w:rPr>
        <w:t>（群号：234356130）并及时查看大赛相关通知。</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2. 写作和阅读大赛</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写作和阅读初赛由各高校统一组织，具体时间可视各高校实际情况自行安排。写作和阅读复赛定于10月</w:t>
      </w:r>
      <w:r>
        <w:rPr>
          <w:rFonts w:ascii="仿宋" w:eastAsia="仿宋" w:hAnsi="仿宋" w:cs="Times New Roman" w:hint="eastAsia"/>
          <w:sz w:val="32"/>
          <w:szCs w:val="32"/>
        </w:rPr>
        <w:t>19</w:t>
      </w:r>
      <w:r>
        <w:rPr>
          <w:rFonts w:ascii="仿宋" w:eastAsia="仿宋" w:hAnsi="仿宋" w:cs="Times New Roman"/>
          <w:sz w:val="32"/>
          <w:szCs w:val="32"/>
        </w:rPr>
        <w:t>日进行</w:t>
      </w:r>
      <w:r>
        <w:rPr>
          <w:rFonts w:ascii="仿宋" w:eastAsia="仿宋" w:hAnsi="仿宋" w:cs="Times New Roman" w:hint="eastAsia"/>
          <w:sz w:val="32"/>
          <w:szCs w:val="32"/>
        </w:rPr>
        <w:t>，20日上午举行颁奖典礼</w:t>
      </w:r>
      <w:r>
        <w:rPr>
          <w:rFonts w:ascii="仿宋" w:eastAsia="仿宋" w:hAnsi="仿宋" w:cs="Times New Roman"/>
          <w:sz w:val="32"/>
          <w:szCs w:val="32"/>
        </w:rPr>
        <w:t>。比赛地点设在</w:t>
      </w:r>
      <w:proofErr w:type="gramStart"/>
      <w:r>
        <w:rPr>
          <w:rFonts w:ascii="仿宋" w:eastAsia="仿宋" w:hAnsi="仿宋" w:cs="Times New Roman"/>
          <w:sz w:val="32"/>
          <w:szCs w:val="32"/>
        </w:rPr>
        <w:t>辽宁大学蒲河校区</w:t>
      </w:r>
      <w:proofErr w:type="gramEnd"/>
      <w:r>
        <w:rPr>
          <w:rFonts w:ascii="仿宋" w:eastAsia="仿宋" w:hAnsi="仿宋" w:cs="Times New Roman" w:hint="eastAsia"/>
          <w:sz w:val="32"/>
          <w:szCs w:val="32"/>
        </w:rPr>
        <w:t>（</w:t>
      </w:r>
      <w:r>
        <w:rPr>
          <w:rFonts w:ascii="仿宋" w:eastAsia="仿宋" w:hAnsi="仿宋" w:cs="Times New Roman"/>
          <w:sz w:val="32"/>
          <w:szCs w:val="32"/>
        </w:rPr>
        <w:t>沈阳市</w:t>
      </w:r>
      <w:proofErr w:type="gramStart"/>
      <w:r>
        <w:rPr>
          <w:rFonts w:ascii="仿宋" w:eastAsia="仿宋" w:hAnsi="仿宋" w:cs="Times New Roman" w:hint="eastAsia"/>
          <w:sz w:val="32"/>
          <w:szCs w:val="32"/>
        </w:rPr>
        <w:t>沈北新区道义</w:t>
      </w:r>
      <w:proofErr w:type="gramEnd"/>
      <w:r>
        <w:rPr>
          <w:rFonts w:ascii="仿宋" w:eastAsia="仿宋" w:hAnsi="仿宋" w:cs="Times New Roman" w:hint="eastAsia"/>
          <w:sz w:val="32"/>
          <w:szCs w:val="32"/>
        </w:rPr>
        <w:t>南大街58号）</w:t>
      </w:r>
      <w:r>
        <w:rPr>
          <w:rFonts w:ascii="仿宋" w:eastAsia="仿宋" w:hAnsi="仿宋" w:cs="Times New Roman"/>
          <w:sz w:val="32"/>
          <w:szCs w:val="32"/>
        </w:rPr>
        <w:t>，具体时间地点以组委会后续通知为准。</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各高校英语挑战赛总负责人</w:t>
      </w:r>
      <w:r>
        <w:rPr>
          <w:rFonts w:ascii="仿宋" w:eastAsia="仿宋" w:hAnsi="仿宋" w:cs="Times New Roman" w:hint="eastAsia"/>
          <w:sz w:val="32"/>
          <w:szCs w:val="32"/>
        </w:rPr>
        <w:t>使用大赛组委会2018年发放的</w:t>
      </w:r>
      <w:r>
        <w:rPr>
          <w:rFonts w:ascii="仿宋" w:eastAsia="仿宋" w:hAnsi="仿宋" w:cs="Times New Roman"/>
          <w:sz w:val="32"/>
          <w:szCs w:val="32"/>
        </w:rPr>
        <w:t>用户名和密码登录竞赛报名网址（</w:t>
      </w:r>
      <w:hyperlink r:id="rId12" w:history="1">
        <w:r>
          <w:rPr>
            <w:rStyle w:val="af"/>
            <w:rFonts w:ascii="仿宋" w:eastAsia="仿宋" w:hAnsi="仿宋" w:cs="Times New Roman"/>
            <w:sz w:val="32"/>
            <w:szCs w:val="32"/>
          </w:rPr>
          <w:t>http://js.apecode.cc/sub/main/user/login?cusid=244</w:t>
        </w:r>
      </w:hyperlink>
      <w:r>
        <w:rPr>
          <w:rFonts w:ascii="仿宋" w:eastAsia="仿宋" w:hAnsi="仿宋" w:cs="Times New Roman"/>
          <w:sz w:val="32"/>
          <w:szCs w:val="32"/>
        </w:rPr>
        <w:t>）</w:t>
      </w:r>
      <w:r>
        <w:rPr>
          <w:rFonts w:ascii="仿宋" w:eastAsia="仿宋" w:hAnsi="仿宋" w:cs="Times New Roman" w:hint="eastAsia"/>
          <w:sz w:val="32"/>
          <w:szCs w:val="32"/>
        </w:rPr>
        <w:t>，在</w:t>
      </w:r>
      <w:r w:rsidR="0078042E" w:rsidRPr="0078042E">
        <w:rPr>
          <w:rFonts w:ascii="仿宋" w:eastAsia="仿宋" w:hAnsi="仿宋" w:cs="Times New Roman" w:hint="eastAsia"/>
          <w:b/>
          <w:sz w:val="32"/>
          <w:szCs w:val="32"/>
          <w:u w:val="single"/>
        </w:rPr>
        <w:t>10月8日</w:t>
      </w:r>
      <w:r>
        <w:rPr>
          <w:rFonts w:ascii="仿宋" w:eastAsia="仿宋" w:hAnsi="仿宋" w:cs="Times New Roman" w:hint="eastAsia"/>
          <w:sz w:val="32"/>
          <w:szCs w:val="32"/>
        </w:rPr>
        <w:t>前</w:t>
      </w:r>
      <w:r>
        <w:rPr>
          <w:rFonts w:ascii="仿宋" w:eastAsia="仿宋" w:hAnsi="仿宋" w:cs="Times New Roman"/>
          <w:sz w:val="32"/>
          <w:szCs w:val="32"/>
        </w:rPr>
        <w:t>填好相关信息</w:t>
      </w:r>
      <w:r>
        <w:rPr>
          <w:rFonts w:ascii="仿宋" w:eastAsia="仿宋" w:hAnsi="仿宋" w:cs="Times New Roman" w:hint="eastAsia"/>
          <w:sz w:val="32"/>
          <w:szCs w:val="32"/>
        </w:rPr>
        <w:t>并</w:t>
      </w:r>
      <w:r>
        <w:rPr>
          <w:rFonts w:ascii="仿宋" w:eastAsia="仿宋" w:hAnsi="仿宋" w:cs="Times New Roman"/>
          <w:sz w:val="32"/>
          <w:szCs w:val="32"/>
        </w:rPr>
        <w:t>提交，逾期将无法进行报名。各高校从网站</w:t>
      </w:r>
      <w:r>
        <w:rPr>
          <w:rFonts w:ascii="仿宋" w:eastAsia="仿宋" w:hAnsi="仿宋" w:cs="Times New Roman"/>
          <w:b/>
          <w:bCs/>
          <w:sz w:val="32"/>
          <w:szCs w:val="32"/>
        </w:rPr>
        <w:t>导出</w:t>
      </w:r>
      <w:proofErr w:type="gramStart"/>
      <w:r>
        <w:rPr>
          <w:rFonts w:ascii="仿宋" w:eastAsia="仿宋" w:hAnsi="仿宋" w:cs="Times New Roman"/>
          <w:b/>
          <w:bCs/>
          <w:sz w:val="32"/>
          <w:szCs w:val="32"/>
        </w:rPr>
        <w:t>最终版</w:t>
      </w:r>
      <w:proofErr w:type="gramEnd"/>
      <w:r>
        <w:rPr>
          <w:rFonts w:ascii="仿宋" w:eastAsia="仿宋" w:hAnsi="仿宋" w:cs="Times New Roman"/>
          <w:b/>
          <w:bCs/>
          <w:sz w:val="32"/>
          <w:szCs w:val="32"/>
        </w:rPr>
        <w:t>报名表</w:t>
      </w:r>
      <w:r>
        <w:rPr>
          <w:rFonts w:ascii="仿宋" w:eastAsia="仿宋" w:hAnsi="仿宋" w:cs="Times New Roman"/>
          <w:sz w:val="32"/>
          <w:szCs w:val="32"/>
        </w:rPr>
        <w:t>，打印并加盖学校公章，并在参赛当天上交报名表原件。</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各高校写作和阅读比赛负责人请加入QQ群</w:t>
      </w:r>
      <w:r>
        <w:rPr>
          <w:rFonts w:ascii="仿宋" w:eastAsia="仿宋" w:hAnsi="仿宋" w:cs="Times New Roman" w:hint="eastAsia"/>
          <w:sz w:val="32"/>
          <w:szCs w:val="32"/>
        </w:rPr>
        <w:t>“</w:t>
      </w:r>
      <w:r>
        <w:rPr>
          <w:rFonts w:ascii="仿宋" w:eastAsia="仿宋" w:hAnsi="仿宋" w:cs="Times New Roman"/>
          <w:sz w:val="32"/>
          <w:szCs w:val="32"/>
        </w:rPr>
        <w:t>辽宁英语挑战赛</w:t>
      </w:r>
      <w:r>
        <w:rPr>
          <w:rFonts w:ascii="仿宋" w:eastAsia="仿宋" w:hAnsi="仿宋" w:cs="Times New Roman" w:hint="eastAsia"/>
          <w:sz w:val="32"/>
          <w:szCs w:val="32"/>
        </w:rPr>
        <w:t>”</w:t>
      </w:r>
      <w:r>
        <w:rPr>
          <w:rFonts w:ascii="仿宋" w:eastAsia="仿宋" w:hAnsi="仿宋" w:cs="Times New Roman"/>
          <w:sz w:val="32"/>
          <w:szCs w:val="32"/>
        </w:rPr>
        <w:t>（群号：234356130）并及时查看大赛相关通知。</w:t>
      </w:r>
    </w:p>
    <w:p w:rsidR="00CC0E2E" w:rsidRDefault="00CC0E2E">
      <w:pPr>
        <w:spacing w:line="560" w:lineRule="exact"/>
        <w:ind w:firstLineChars="200" w:firstLine="640"/>
        <w:rPr>
          <w:rFonts w:ascii="仿宋" w:eastAsia="仿宋" w:hAnsi="仿宋" w:cs="Times New Roman"/>
          <w:sz w:val="32"/>
          <w:szCs w:val="32"/>
        </w:rPr>
      </w:pPr>
    </w:p>
    <w:p w:rsidR="00CC0E2E" w:rsidRDefault="001A6A8D" w:rsidP="0078042E">
      <w:pPr>
        <w:spacing w:beforeLines="50" w:before="156" w:afterLines="50" w:after="156" w:line="560" w:lineRule="exact"/>
        <w:rPr>
          <w:rFonts w:ascii="仿宋" w:eastAsia="仿宋" w:hAnsi="仿宋" w:cs="Times New Roman"/>
          <w:b/>
          <w:sz w:val="32"/>
          <w:szCs w:val="32"/>
        </w:rPr>
      </w:pPr>
      <w:r>
        <w:rPr>
          <w:rFonts w:ascii="仿宋" w:eastAsia="仿宋" w:hAnsi="仿宋" w:cs="Times New Roman"/>
          <w:b/>
          <w:sz w:val="32"/>
          <w:szCs w:val="32"/>
        </w:rPr>
        <w:t>二、竞赛组织</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（一）组织机构</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主办单位：辽宁省教育厅、辽宁省财政厅</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协办单位：辽宁省高等学校外语教学研究会</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          外语教学与研究出版社</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lastRenderedPageBreak/>
        <w:t>承办单位：辽宁大学</w:t>
      </w:r>
    </w:p>
    <w:p w:rsidR="00CC0E2E" w:rsidRDefault="001A6A8D" w:rsidP="0078042E">
      <w:pPr>
        <w:spacing w:beforeLines="30" w:before="93" w:line="560" w:lineRule="exact"/>
        <w:rPr>
          <w:rFonts w:ascii="仿宋" w:eastAsia="仿宋" w:hAnsi="仿宋" w:cs="Times New Roman"/>
          <w:b/>
          <w:sz w:val="32"/>
          <w:szCs w:val="32"/>
        </w:rPr>
      </w:pPr>
      <w:r>
        <w:rPr>
          <w:rFonts w:ascii="仿宋" w:eastAsia="仿宋" w:hAnsi="仿宋" w:cs="Times New Roman"/>
          <w:b/>
          <w:sz w:val="32"/>
          <w:szCs w:val="32"/>
        </w:rPr>
        <w:t>（二）组织形式</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本次大赛由辽宁省教育厅、辽宁省财政厅共同主办，辽宁省高等学校外语教学研究会和外语教学与研究出版社协办，辽宁大学承办。演讲大赛复赛和决赛、写作大赛复赛、阅读大赛复赛地点均设在辽宁大学（</w:t>
      </w:r>
      <w:proofErr w:type="gramStart"/>
      <w:r>
        <w:rPr>
          <w:rFonts w:ascii="仿宋" w:eastAsia="仿宋" w:hAnsi="仿宋" w:cs="Times New Roman"/>
          <w:sz w:val="32"/>
          <w:szCs w:val="32"/>
        </w:rPr>
        <w:t>蒲河校区</w:t>
      </w:r>
      <w:proofErr w:type="gramEnd"/>
      <w:r>
        <w:rPr>
          <w:rFonts w:ascii="仿宋" w:eastAsia="仿宋" w:hAnsi="仿宋" w:cs="Times New Roman"/>
          <w:sz w:val="32"/>
          <w:szCs w:val="32"/>
        </w:rPr>
        <w:t>）。评委由大赛组委会负责邀请。</w:t>
      </w:r>
    </w:p>
    <w:p w:rsidR="00CC0E2E" w:rsidRDefault="00CC0E2E">
      <w:pPr>
        <w:spacing w:line="560" w:lineRule="exact"/>
        <w:ind w:firstLineChars="200" w:firstLine="640"/>
        <w:rPr>
          <w:rFonts w:ascii="仿宋" w:eastAsia="仿宋" w:hAnsi="仿宋" w:cs="Times New Roman"/>
          <w:sz w:val="32"/>
          <w:szCs w:val="32"/>
          <w:highlight w:val="yellow"/>
        </w:rPr>
      </w:pPr>
    </w:p>
    <w:p w:rsidR="00CC0E2E" w:rsidRDefault="001A6A8D" w:rsidP="0078042E">
      <w:pPr>
        <w:spacing w:beforeLines="50" w:before="156" w:afterLines="50" w:after="156" w:line="560" w:lineRule="exact"/>
        <w:rPr>
          <w:rFonts w:ascii="仿宋" w:eastAsia="仿宋" w:hAnsi="仿宋" w:cs="Times New Roman"/>
          <w:b/>
          <w:sz w:val="32"/>
          <w:szCs w:val="32"/>
        </w:rPr>
      </w:pPr>
      <w:r>
        <w:rPr>
          <w:rFonts w:ascii="仿宋" w:eastAsia="仿宋" w:hAnsi="仿宋" w:cs="Times New Roman"/>
          <w:b/>
          <w:sz w:val="32"/>
          <w:szCs w:val="32"/>
        </w:rPr>
        <w:t>三、竞赛规则</w:t>
      </w:r>
    </w:p>
    <w:p w:rsidR="00CC0E2E" w:rsidRDefault="001A6A8D" w:rsidP="0078042E">
      <w:pPr>
        <w:widowControl/>
        <w:spacing w:beforeLines="50" w:before="156" w:line="560" w:lineRule="exact"/>
        <w:ind w:firstLine="420"/>
        <w:jc w:val="left"/>
        <w:rPr>
          <w:rFonts w:ascii="仿宋" w:eastAsia="仿宋" w:hAnsi="仿宋" w:cs="Times New Roman"/>
          <w:sz w:val="32"/>
          <w:szCs w:val="32"/>
        </w:rPr>
      </w:pPr>
      <w:r>
        <w:rPr>
          <w:rFonts w:ascii="仿宋" w:eastAsia="仿宋" w:hAnsi="仿宋" w:cs="Times New Roman"/>
          <w:sz w:val="32"/>
          <w:szCs w:val="32"/>
        </w:rPr>
        <w:t>演讲大赛、写作大赛、阅读大赛的详细竞赛</w:t>
      </w:r>
      <w:proofErr w:type="gramStart"/>
      <w:r>
        <w:rPr>
          <w:rFonts w:ascii="仿宋" w:eastAsia="仿宋" w:hAnsi="仿宋" w:cs="Times New Roman"/>
          <w:sz w:val="32"/>
          <w:szCs w:val="32"/>
        </w:rPr>
        <w:t>规则见</w:t>
      </w:r>
      <w:proofErr w:type="gramEnd"/>
      <w:r>
        <w:rPr>
          <w:rFonts w:ascii="仿宋" w:eastAsia="仿宋" w:hAnsi="仿宋" w:cs="Times New Roman"/>
          <w:sz w:val="32"/>
          <w:szCs w:val="32"/>
        </w:rPr>
        <w:t>附件。</w:t>
      </w:r>
    </w:p>
    <w:p w:rsidR="00CC0E2E" w:rsidRDefault="00CC0E2E" w:rsidP="0078042E">
      <w:pPr>
        <w:widowControl/>
        <w:spacing w:beforeLines="50" w:before="156" w:line="560" w:lineRule="exact"/>
        <w:ind w:firstLine="420"/>
        <w:jc w:val="left"/>
        <w:rPr>
          <w:rFonts w:ascii="仿宋" w:eastAsia="仿宋" w:hAnsi="仿宋" w:cs="Times New Roman"/>
          <w:sz w:val="32"/>
          <w:szCs w:val="32"/>
        </w:rPr>
      </w:pPr>
    </w:p>
    <w:p w:rsidR="00CC0E2E" w:rsidRDefault="00CC0E2E" w:rsidP="0078042E">
      <w:pPr>
        <w:widowControl/>
        <w:spacing w:beforeLines="50" w:before="156" w:line="560" w:lineRule="exact"/>
        <w:ind w:firstLine="420"/>
        <w:jc w:val="left"/>
        <w:rPr>
          <w:rFonts w:ascii="仿宋" w:eastAsia="仿宋" w:hAnsi="仿宋" w:cs="Times New Roman"/>
          <w:sz w:val="32"/>
          <w:szCs w:val="32"/>
        </w:rPr>
      </w:pPr>
    </w:p>
    <w:p w:rsidR="00CC0E2E" w:rsidRDefault="001A6A8D" w:rsidP="0078042E">
      <w:pPr>
        <w:spacing w:afterLines="30" w:after="93" w:line="560" w:lineRule="exact"/>
        <w:rPr>
          <w:rFonts w:ascii="仿宋" w:eastAsia="仿宋" w:hAnsi="仿宋" w:cs="Times New Roman"/>
          <w:b/>
          <w:sz w:val="32"/>
          <w:szCs w:val="32"/>
        </w:rPr>
      </w:pPr>
      <w:r>
        <w:rPr>
          <w:rFonts w:ascii="仿宋" w:eastAsia="仿宋" w:hAnsi="仿宋" w:cs="Times New Roman"/>
          <w:b/>
          <w:sz w:val="32"/>
          <w:szCs w:val="32"/>
        </w:rPr>
        <w:t>四、其他</w:t>
      </w:r>
    </w:p>
    <w:p w:rsidR="00CC0E2E" w:rsidRDefault="001A6A8D">
      <w:pPr>
        <w:spacing w:before="240" w:after="120" w:line="560" w:lineRule="exact"/>
        <w:rPr>
          <w:rFonts w:ascii="仿宋" w:eastAsia="仿宋" w:hAnsi="仿宋" w:cs="Times New Roman"/>
          <w:b/>
          <w:sz w:val="32"/>
          <w:szCs w:val="32"/>
        </w:rPr>
      </w:pPr>
      <w:r>
        <w:rPr>
          <w:rFonts w:ascii="仿宋" w:eastAsia="仿宋" w:hAnsi="仿宋" w:cs="Times New Roman"/>
          <w:b/>
          <w:sz w:val="32"/>
          <w:szCs w:val="32"/>
        </w:rPr>
        <w:t>（一）联系人及联系方式</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1. 辽宁大学公共基础学院 </w:t>
      </w:r>
      <w:proofErr w:type="gramStart"/>
      <w:r>
        <w:rPr>
          <w:rFonts w:ascii="仿宋" w:eastAsia="仿宋" w:hAnsi="仿宋" w:cs="Times New Roman"/>
          <w:sz w:val="32"/>
          <w:szCs w:val="32"/>
        </w:rPr>
        <w:t>车艳秋</w:t>
      </w:r>
      <w:proofErr w:type="gramEnd"/>
      <w:r>
        <w:rPr>
          <w:rFonts w:ascii="仿宋" w:eastAsia="仿宋" w:hAnsi="仿宋" w:cs="Times New Roman"/>
          <w:sz w:val="32"/>
          <w:szCs w:val="32"/>
        </w:rPr>
        <w:t xml:space="preserve"> （副院长）</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   办公电话：024-62202168     手机：13998163760</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2. 辽宁大学公共基础学院 张煜（办公室主任）</w:t>
      </w:r>
    </w:p>
    <w:p w:rsidR="00CC0E2E" w:rsidRDefault="001A6A8D">
      <w:pPr>
        <w:spacing w:line="560" w:lineRule="exact"/>
        <w:rPr>
          <w:rFonts w:ascii="仿宋" w:eastAsia="仿宋" w:hAnsi="仿宋" w:cs="Times New Roman"/>
          <w:sz w:val="32"/>
          <w:szCs w:val="32"/>
        </w:rPr>
      </w:pPr>
      <w:r>
        <w:rPr>
          <w:rFonts w:ascii="仿宋" w:eastAsia="仿宋" w:hAnsi="仿宋" w:cs="Times New Roman"/>
          <w:sz w:val="32"/>
          <w:szCs w:val="32"/>
        </w:rPr>
        <w:t xml:space="preserve">       办公电话：024-62202156     手机：15330817171</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3. 辽宁大学教务处 李雪（大学生创新项目负责人）</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ab/>
        <w:t xml:space="preserve"> 办公电话：024-62202257</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   各校领队和指导教师请加大赛QQ群：234356130 （辽宁英语挑战赛）。</w:t>
      </w:r>
    </w:p>
    <w:p w:rsidR="00CC0E2E" w:rsidRDefault="001A6A8D">
      <w:pPr>
        <w:spacing w:line="560" w:lineRule="exact"/>
        <w:rPr>
          <w:rFonts w:ascii="仿宋" w:eastAsia="仿宋" w:hAnsi="仿宋" w:cs="Times New Roman"/>
          <w:sz w:val="32"/>
          <w:szCs w:val="32"/>
        </w:rPr>
      </w:pPr>
      <w:r>
        <w:rPr>
          <w:rFonts w:ascii="仿宋" w:eastAsia="仿宋" w:hAnsi="仿宋" w:cs="Times New Roman"/>
          <w:sz w:val="32"/>
          <w:szCs w:val="32"/>
        </w:rPr>
        <w:tab/>
        <w:t xml:space="preserve"> 请各校随时关注大赛QQ群的最新动态。</w:t>
      </w:r>
    </w:p>
    <w:p w:rsidR="00CC0E2E" w:rsidRDefault="001A6A8D" w:rsidP="0078042E">
      <w:pPr>
        <w:spacing w:beforeLines="20" w:before="62" w:line="560" w:lineRule="exact"/>
        <w:rPr>
          <w:rFonts w:ascii="仿宋" w:eastAsia="仿宋" w:hAnsi="仿宋" w:cs="Times New Roman"/>
          <w:b/>
          <w:sz w:val="32"/>
          <w:szCs w:val="32"/>
        </w:rPr>
      </w:pPr>
      <w:r>
        <w:rPr>
          <w:rFonts w:ascii="仿宋" w:eastAsia="仿宋" w:hAnsi="仿宋" w:cs="Times New Roman"/>
          <w:b/>
          <w:sz w:val="32"/>
          <w:szCs w:val="32"/>
        </w:rPr>
        <w:lastRenderedPageBreak/>
        <w:t>（二）竞赛支持</w:t>
      </w:r>
    </w:p>
    <w:p w:rsidR="00CC0E2E" w:rsidRDefault="001A6A8D" w:rsidP="0078042E">
      <w:pPr>
        <w:spacing w:beforeLines="20" w:before="62" w:line="560" w:lineRule="exact"/>
        <w:ind w:left="420" w:firstLine="420"/>
        <w:rPr>
          <w:rFonts w:ascii="仿宋" w:eastAsia="仿宋" w:hAnsi="仿宋" w:cs="Times New Roman"/>
          <w:b/>
          <w:sz w:val="32"/>
          <w:szCs w:val="32"/>
        </w:rPr>
      </w:pPr>
      <w:r>
        <w:rPr>
          <w:rFonts w:ascii="仿宋" w:eastAsia="仿宋" w:hAnsi="仿宋" w:cs="Times New Roman"/>
          <w:sz w:val="32"/>
          <w:szCs w:val="32"/>
        </w:rPr>
        <w:t>参赛流程及咨询：袁训合 15650769359</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                  姚福权 18502411677</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（三）领队与选手须知</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【领队须知】</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 xml:space="preserve"> 1. 各参赛单位领队按照比赛文件要求准时参加领队会议。</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 xml:space="preserve"> 2. 各参赛单位领队在比赛期间禁止以各种方式与评委接触。</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 xml:space="preserve"> 3. 各参赛单位领队组织好本单位选手按时参加比赛。</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 xml:space="preserve"> 4. 演讲比赛各参赛单位领队、指导教师在比赛期间不允许进入选手休息室和准备室。写作和阅读比赛各参赛单位领队、指导教师在比赛期间不允许进入选手考场。</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【选手须知】</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1.选手按要求准时进入考场。</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2.选手赛前须出示身份证和学生证（证件不全者不允许参赛）。</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3.选手在考场不允许与外界联系（收缴所有通讯工具）。</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4. 选手比赛过程中不得表述所在学校名称等信息，否则取消比赛成绩。</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5. 选手须按时参加闭幕式和颁奖典礼。</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（四）知识产权</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演讲大赛、写作大赛和阅读大赛赛题由大赛组委会拟定（演讲大赛回答问题环节的问题</w:t>
      </w:r>
      <w:r>
        <w:rPr>
          <w:rFonts w:ascii="仿宋" w:eastAsia="仿宋" w:hAnsi="仿宋" w:cs="Times New Roman" w:hint="eastAsia"/>
          <w:bCs/>
          <w:sz w:val="32"/>
          <w:szCs w:val="32"/>
        </w:rPr>
        <w:t>由</w:t>
      </w:r>
      <w:r>
        <w:rPr>
          <w:rFonts w:ascii="仿宋" w:eastAsia="仿宋" w:hAnsi="仿宋" w:cs="Times New Roman"/>
          <w:bCs/>
          <w:sz w:val="32"/>
          <w:szCs w:val="32"/>
        </w:rPr>
        <w:t>评委根据选手定题演讲（复赛）和即兴演讲（决赛）</w:t>
      </w:r>
      <w:r>
        <w:rPr>
          <w:rFonts w:ascii="仿宋" w:eastAsia="仿宋" w:hAnsi="仿宋" w:cs="Times New Roman" w:hint="eastAsia"/>
          <w:bCs/>
          <w:sz w:val="32"/>
          <w:szCs w:val="32"/>
        </w:rPr>
        <w:t>的</w:t>
      </w:r>
      <w:r>
        <w:rPr>
          <w:rFonts w:ascii="仿宋" w:eastAsia="仿宋" w:hAnsi="仿宋" w:cs="Times New Roman"/>
          <w:bCs/>
          <w:sz w:val="32"/>
          <w:szCs w:val="32"/>
        </w:rPr>
        <w:t>内容现场</w:t>
      </w:r>
      <w:r>
        <w:rPr>
          <w:rFonts w:ascii="仿宋" w:eastAsia="仿宋" w:hAnsi="仿宋" w:cs="Times New Roman" w:hint="eastAsia"/>
          <w:bCs/>
          <w:sz w:val="32"/>
          <w:szCs w:val="32"/>
        </w:rPr>
        <w:t>提出</w:t>
      </w:r>
      <w:r>
        <w:rPr>
          <w:rFonts w:ascii="仿宋" w:eastAsia="仿宋" w:hAnsi="仿宋" w:cs="Times New Roman"/>
          <w:bCs/>
          <w:sz w:val="32"/>
          <w:szCs w:val="32"/>
        </w:rPr>
        <w:t>）。全部比赛试题拥有独创性，不存在学术纠纷和知识产权争议。</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（五）竞赛安全</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lastRenderedPageBreak/>
        <w:t>1. 试题安全</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演讲大赛、写作大赛和阅读大赛赛题由大赛组委会统一拟定，指定专人保管（其中演讲比赛赛题由专人制作试题播放所用的PPT等设备材料，在比赛开始前1小时开启使用）。任何人不得向外透露有关比赛题目的内容。</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各参赛单位领队在比赛期间禁止以各种方式与评委接触。</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演讲领队不允许进入选手休息室和准备室。各位选手进入</w:t>
      </w:r>
      <w:proofErr w:type="gramStart"/>
      <w:r>
        <w:rPr>
          <w:rFonts w:ascii="仿宋" w:eastAsia="仿宋" w:hAnsi="仿宋" w:cs="Times New Roman"/>
          <w:bCs/>
          <w:sz w:val="32"/>
          <w:szCs w:val="32"/>
        </w:rPr>
        <w:t>准备室</w:t>
      </w:r>
      <w:proofErr w:type="gramEnd"/>
      <w:r>
        <w:rPr>
          <w:rFonts w:ascii="仿宋" w:eastAsia="仿宋" w:hAnsi="仿宋" w:cs="Times New Roman"/>
          <w:bCs/>
          <w:sz w:val="32"/>
          <w:szCs w:val="32"/>
        </w:rPr>
        <w:t>后，不允许与外界联系，并上交通讯设备</w:t>
      </w:r>
      <w:r>
        <w:rPr>
          <w:rFonts w:ascii="仿宋" w:eastAsia="仿宋" w:hAnsi="仿宋" w:cs="Times New Roman" w:hint="eastAsia"/>
          <w:bCs/>
          <w:sz w:val="32"/>
          <w:szCs w:val="32"/>
        </w:rPr>
        <w:t>给志愿者代为保存</w:t>
      </w:r>
      <w:r>
        <w:rPr>
          <w:rFonts w:ascii="仿宋" w:eastAsia="仿宋" w:hAnsi="仿宋" w:cs="Times New Roman"/>
          <w:bCs/>
          <w:sz w:val="32"/>
          <w:szCs w:val="32"/>
        </w:rPr>
        <w:t>，演讲大赛比赛期间，选手比赛结束后，不得返回准备室，从而保证相关试题的保密性和大赛的公平性。</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2. 校园安全</w:t>
      </w:r>
    </w:p>
    <w:p w:rsidR="00CC0E2E" w:rsidRDefault="001A6A8D">
      <w:pPr>
        <w:spacing w:line="560" w:lineRule="exact"/>
        <w:ind w:firstLineChars="200" w:firstLine="640"/>
        <w:rPr>
          <w:rFonts w:ascii="仿宋" w:eastAsia="仿宋" w:hAnsi="仿宋" w:cs="Times New Roman"/>
          <w:bCs/>
          <w:sz w:val="32"/>
          <w:szCs w:val="32"/>
        </w:rPr>
      </w:pPr>
      <w:r>
        <w:rPr>
          <w:rFonts w:ascii="仿宋" w:eastAsia="仿宋" w:hAnsi="仿宋" w:cs="Times New Roman"/>
          <w:bCs/>
          <w:sz w:val="32"/>
          <w:szCs w:val="32"/>
        </w:rPr>
        <w:t>大赛承办单位将做好比赛期间校园内安全保卫与交通疏导工作，指派专人负责校园内车辆停车的引导。拟定室内大型集会紧急疏散方案与逃生路线，并在比赛正式开始前</w:t>
      </w:r>
      <w:proofErr w:type="gramStart"/>
      <w:r>
        <w:rPr>
          <w:rFonts w:ascii="仿宋" w:eastAsia="仿宋" w:hAnsi="仿宋" w:cs="Times New Roman"/>
          <w:bCs/>
          <w:sz w:val="32"/>
          <w:szCs w:val="32"/>
        </w:rPr>
        <w:t>公布让</w:t>
      </w:r>
      <w:proofErr w:type="gramEnd"/>
      <w:r>
        <w:rPr>
          <w:rFonts w:ascii="仿宋" w:eastAsia="仿宋" w:hAnsi="仿宋" w:cs="Times New Roman"/>
          <w:bCs/>
          <w:sz w:val="32"/>
          <w:szCs w:val="32"/>
        </w:rPr>
        <w:t>全体人员了解。</w:t>
      </w:r>
    </w:p>
    <w:p w:rsidR="00CC0E2E" w:rsidRDefault="001A6A8D">
      <w:pPr>
        <w:spacing w:line="560" w:lineRule="exact"/>
        <w:rPr>
          <w:rFonts w:ascii="仿宋" w:eastAsia="仿宋" w:hAnsi="仿宋" w:cs="Times New Roman"/>
          <w:b/>
          <w:bCs/>
          <w:sz w:val="32"/>
          <w:szCs w:val="32"/>
        </w:rPr>
      </w:pPr>
      <w:r>
        <w:rPr>
          <w:rFonts w:ascii="仿宋" w:eastAsia="仿宋" w:hAnsi="仿宋" w:cs="Times New Roman"/>
          <w:b/>
          <w:bCs/>
          <w:sz w:val="32"/>
          <w:szCs w:val="32"/>
        </w:rPr>
        <w:t>（六）其它未尽事宜</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其它未尽事宜和本方案的最终解释权</w:t>
      </w:r>
      <w:proofErr w:type="gramStart"/>
      <w:r>
        <w:rPr>
          <w:rFonts w:ascii="仿宋" w:eastAsia="仿宋" w:hAnsi="仿宋" w:cs="Times New Roman"/>
          <w:sz w:val="32"/>
          <w:szCs w:val="32"/>
        </w:rPr>
        <w:t>归大赛</w:t>
      </w:r>
      <w:proofErr w:type="gramEnd"/>
      <w:r>
        <w:rPr>
          <w:rFonts w:ascii="仿宋" w:eastAsia="仿宋" w:hAnsi="仿宋" w:cs="Times New Roman"/>
          <w:sz w:val="32"/>
          <w:szCs w:val="32"/>
        </w:rPr>
        <w:t>组委会所有。</w:t>
      </w:r>
    </w:p>
    <w:p w:rsidR="00CC0E2E" w:rsidRDefault="001A6A8D">
      <w:pPr>
        <w:widowControl/>
        <w:spacing w:line="560" w:lineRule="exact"/>
        <w:jc w:val="left"/>
        <w:rPr>
          <w:rFonts w:ascii="仿宋" w:eastAsia="仿宋" w:hAnsi="仿宋" w:cs="Times New Roman"/>
          <w:sz w:val="32"/>
          <w:szCs w:val="32"/>
        </w:rPr>
      </w:pPr>
      <w:r>
        <w:rPr>
          <w:rFonts w:ascii="仿宋" w:eastAsia="仿宋" w:hAnsi="仿宋" w:cs="Times New Roman"/>
          <w:sz w:val="32"/>
          <w:szCs w:val="32"/>
        </w:rPr>
        <w:br w:type="page"/>
      </w:r>
    </w:p>
    <w:p w:rsidR="00CC0E2E" w:rsidRDefault="001A6A8D">
      <w:pPr>
        <w:spacing w:line="560" w:lineRule="exact"/>
        <w:jc w:val="center"/>
        <w:rPr>
          <w:rFonts w:ascii="仿宋" w:eastAsia="仿宋" w:hAnsi="仿宋" w:cs="Times New Roman"/>
          <w:b/>
          <w:sz w:val="32"/>
          <w:szCs w:val="32"/>
        </w:rPr>
      </w:pPr>
      <w:r>
        <w:rPr>
          <w:rFonts w:ascii="仿宋" w:eastAsia="仿宋" w:hAnsi="仿宋" w:cs="Times New Roman"/>
          <w:b/>
          <w:sz w:val="32"/>
          <w:szCs w:val="32"/>
        </w:rPr>
        <w:lastRenderedPageBreak/>
        <w:t>B．教师组</w:t>
      </w:r>
    </w:p>
    <w:p w:rsidR="00CC0E2E" w:rsidRDefault="001A6A8D">
      <w:pPr>
        <w:widowControl/>
        <w:spacing w:before="120" w:after="120" w:line="560" w:lineRule="exact"/>
        <w:jc w:val="left"/>
        <w:outlineLvl w:val="0"/>
        <w:rPr>
          <w:rFonts w:ascii="仿宋" w:eastAsia="仿宋" w:hAnsi="仿宋" w:cs="Times New Roman"/>
          <w:b/>
          <w:bCs/>
          <w:kern w:val="0"/>
          <w:sz w:val="32"/>
          <w:szCs w:val="32"/>
        </w:rPr>
      </w:pPr>
      <w:r>
        <w:rPr>
          <w:rFonts w:ascii="仿宋" w:eastAsia="仿宋" w:hAnsi="仿宋" w:cs="Times New Roman"/>
          <w:b/>
          <w:bCs/>
          <w:kern w:val="0"/>
          <w:sz w:val="32"/>
          <w:szCs w:val="32"/>
        </w:rPr>
        <w:t>一、竞赛规程</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（一）竞赛名称</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2019年辽宁省普通高等学校本科大学英语挑战赛（教师组）暨2019外</w:t>
      </w:r>
      <w:proofErr w:type="gramStart"/>
      <w:r>
        <w:rPr>
          <w:rFonts w:ascii="仿宋" w:eastAsia="仿宋" w:hAnsi="仿宋" w:cs="Times New Roman"/>
          <w:sz w:val="32"/>
          <w:szCs w:val="32"/>
        </w:rPr>
        <w:t>研社杯</w:t>
      </w:r>
      <w:proofErr w:type="gramEnd"/>
      <w:r>
        <w:rPr>
          <w:rFonts w:ascii="仿宋" w:eastAsia="仿宋" w:hAnsi="仿宋" w:cs="Times New Roman" w:hint="eastAsia"/>
          <w:sz w:val="32"/>
          <w:szCs w:val="32"/>
        </w:rPr>
        <w:t>“</w:t>
      </w:r>
      <w:r>
        <w:rPr>
          <w:rFonts w:ascii="仿宋" w:eastAsia="仿宋" w:hAnsi="仿宋" w:cs="Times New Roman"/>
          <w:sz w:val="32"/>
          <w:szCs w:val="32"/>
        </w:rPr>
        <w:t>教学之星</w:t>
      </w:r>
      <w:r>
        <w:rPr>
          <w:rFonts w:ascii="仿宋" w:eastAsia="仿宋" w:hAnsi="仿宋" w:cs="Times New Roman" w:hint="eastAsia"/>
          <w:sz w:val="32"/>
          <w:szCs w:val="32"/>
        </w:rPr>
        <w:t>”</w:t>
      </w:r>
      <w:r>
        <w:rPr>
          <w:rFonts w:ascii="仿宋" w:eastAsia="仿宋" w:hAnsi="仿宋" w:cs="Times New Roman"/>
          <w:sz w:val="32"/>
          <w:szCs w:val="32"/>
        </w:rPr>
        <w:t>大赛辽宁省分赛区大赛。</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（二）竞赛目的与意义</w:t>
      </w:r>
    </w:p>
    <w:p w:rsidR="00CC0E2E" w:rsidRDefault="001A6A8D">
      <w:pPr>
        <w:spacing w:line="560" w:lineRule="exact"/>
        <w:rPr>
          <w:rFonts w:ascii="仿宋" w:eastAsia="仿宋" w:hAnsi="仿宋" w:cs="Times New Roman"/>
          <w:sz w:val="32"/>
          <w:szCs w:val="32"/>
        </w:rPr>
      </w:pPr>
      <w:r>
        <w:rPr>
          <w:rFonts w:ascii="仿宋" w:eastAsia="仿宋" w:hAnsi="仿宋" w:cs="Times New Roman"/>
          <w:sz w:val="32"/>
          <w:szCs w:val="32"/>
        </w:rPr>
        <w:tab/>
        <w:t>国之兴盛，教育为本，教育大计，教师为本。新时代中华民族伟大复兴中国梦的实现需要以人才为支撑，新时代的教师队伍应该是一支高素质专业化创新型的队伍，肩负为国家社会发展培养新人才的时代使命。2019年辽宁省普通高等学校本科大学英语挑战赛（教师组）暨2019外</w:t>
      </w:r>
      <w:proofErr w:type="gramStart"/>
      <w:r>
        <w:rPr>
          <w:rFonts w:ascii="仿宋" w:eastAsia="仿宋" w:hAnsi="仿宋" w:cs="Times New Roman"/>
          <w:sz w:val="32"/>
          <w:szCs w:val="32"/>
        </w:rPr>
        <w:t>研社杯</w:t>
      </w:r>
      <w:proofErr w:type="gramEnd"/>
      <w:r>
        <w:rPr>
          <w:rFonts w:ascii="仿宋" w:eastAsia="仿宋" w:hAnsi="仿宋" w:cs="Times New Roman" w:hint="eastAsia"/>
          <w:sz w:val="32"/>
          <w:szCs w:val="32"/>
        </w:rPr>
        <w:t>“</w:t>
      </w:r>
      <w:r>
        <w:rPr>
          <w:rFonts w:ascii="仿宋" w:eastAsia="仿宋" w:hAnsi="仿宋" w:cs="Times New Roman"/>
          <w:sz w:val="32"/>
          <w:szCs w:val="32"/>
        </w:rPr>
        <w:t>教学之星</w:t>
      </w:r>
      <w:r>
        <w:rPr>
          <w:rFonts w:ascii="仿宋" w:eastAsia="仿宋" w:hAnsi="仿宋" w:cs="Times New Roman" w:hint="eastAsia"/>
          <w:sz w:val="32"/>
          <w:szCs w:val="32"/>
        </w:rPr>
        <w:t>”</w:t>
      </w:r>
      <w:r>
        <w:rPr>
          <w:rFonts w:ascii="仿宋" w:eastAsia="仿宋" w:hAnsi="仿宋" w:cs="Times New Roman"/>
          <w:sz w:val="32"/>
          <w:szCs w:val="32"/>
        </w:rPr>
        <w:t>大赛的目的是推进新时代教师队伍建设改革与发展，促进教师教学能力提升，助力新时代人才培养。</w:t>
      </w:r>
    </w:p>
    <w:p w:rsidR="00CC0E2E" w:rsidRDefault="001A6A8D">
      <w:pPr>
        <w:spacing w:line="560" w:lineRule="exact"/>
        <w:ind w:firstLine="420"/>
        <w:rPr>
          <w:rFonts w:ascii="仿宋" w:eastAsia="仿宋" w:hAnsi="仿宋" w:cs="Times New Roman"/>
          <w:sz w:val="32"/>
          <w:szCs w:val="32"/>
        </w:rPr>
      </w:pPr>
      <w:r>
        <w:rPr>
          <w:rFonts w:ascii="仿宋" w:eastAsia="仿宋" w:hAnsi="仿宋" w:cs="Times New Roman"/>
          <w:sz w:val="32"/>
          <w:szCs w:val="32"/>
        </w:rPr>
        <w:t>本届大赛以</w:t>
      </w:r>
      <w:r>
        <w:rPr>
          <w:rFonts w:ascii="仿宋" w:eastAsia="仿宋" w:hAnsi="仿宋" w:cs="Times New Roman" w:hint="eastAsia"/>
          <w:sz w:val="32"/>
          <w:szCs w:val="32"/>
        </w:rPr>
        <w:t>“</w:t>
      </w:r>
      <w:r>
        <w:rPr>
          <w:rFonts w:ascii="仿宋" w:eastAsia="仿宋" w:hAnsi="仿宋" w:cs="Times New Roman"/>
          <w:sz w:val="32"/>
          <w:szCs w:val="32"/>
        </w:rPr>
        <w:t>基于任务的设计：目标、过程与评价</w:t>
      </w:r>
      <w:r>
        <w:rPr>
          <w:rFonts w:ascii="仿宋" w:eastAsia="仿宋" w:hAnsi="仿宋" w:cs="Times New Roman" w:hint="eastAsia"/>
          <w:sz w:val="32"/>
          <w:szCs w:val="32"/>
        </w:rPr>
        <w:t>”</w:t>
      </w:r>
      <w:r>
        <w:rPr>
          <w:rFonts w:ascii="仿宋" w:eastAsia="仿宋" w:hAnsi="仿宋" w:cs="Times New Roman"/>
          <w:sz w:val="32"/>
          <w:szCs w:val="32"/>
        </w:rPr>
        <w:t>为主题，要求教师培养学生运用英语进行有效交际的能力，旨在展示与提升教师设计教学任务并引导学生完成该任务的教学能力。本赛题要求：</w:t>
      </w:r>
    </w:p>
    <w:p w:rsidR="00CC0E2E" w:rsidRDefault="001A6A8D">
      <w:pPr>
        <w:pStyle w:val="af2"/>
        <w:numPr>
          <w:ilvl w:val="0"/>
          <w:numId w:val="2"/>
        </w:numPr>
        <w:spacing w:line="560" w:lineRule="exact"/>
        <w:ind w:firstLineChars="0"/>
        <w:rPr>
          <w:rFonts w:ascii="仿宋" w:eastAsia="仿宋" w:hAnsi="仿宋"/>
          <w:sz w:val="32"/>
          <w:szCs w:val="32"/>
        </w:rPr>
      </w:pPr>
      <w:r>
        <w:rPr>
          <w:rFonts w:ascii="仿宋" w:eastAsia="仿宋" w:hAnsi="仿宋"/>
          <w:sz w:val="32"/>
          <w:szCs w:val="32"/>
        </w:rPr>
        <w:t>教师基于教材中的素材，针对某</w:t>
      </w:r>
      <w:proofErr w:type="gramStart"/>
      <w:r>
        <w:rPr>
          <w:rFonts w:ascii="仿宋" w:eastAsia="仿宋" w:hAnsi="仿宋"/>
          <w:sz w:val="32"/>
          <w:szCs w:val="32"/>
        </w:rPr>
        <w:t>一教学</w:t>
      </w:r>
      <w:proofErr w:type="gramEnd"/>
      <w:r>
        <w:rPr>
          <w:rFonts w:ascii="仿宋" w:eastAsia="仿宋" w:hAnsi="仿宋"/>
          <w:sz w:val="32"/>
          <w:szCs w:val="32"/>
        </w:rPr>
        <w:t>目标设计交际任务。任务应聚焦真实情境中的英语沟通能力，具有实际意义与交际价值；</w:t>
      </w:r>
    </w:p>
    <w:p w:rsidR="00CC0E2E" w:rsidRDefault="001A6A8D">
      <w:pPr>
        <w:pStyle w:val="af2"/>
        <w:numPr>
          <w:ilvl w:val="0"/>
          <w:numId w:val="2"/>
        </w:numPr>
        <w:spacing w:line="560" w:lineRule="exact"/>
        <w:ind w:firstLineChars="0"/>
        <w:rPr>
          <w:rFonts w:ascii="仿宋" w:eastAsia="仿宋" w:hAnsi="仿宋"/>
          <w:sz w:val="32"/>
          <w:szCs w:val="32"/>
        </w:rPr>
      </w:pPr>
      <w:r>
        <w:rPr>
          <w:rFonts w:ascii="仿宋" w:eastAsia="仿宋" w:hAnsi="仿宋"/>
          <w:sz w:val="32"/>
          <w:szCs w:val="32"/>
        </w:rPr>
        <w:t>交际任务与教学过程注重培养学生的语言运用能力、跨文化交际能力、思辨能力、协同合作能力等综合能力；</w:t>
      </w:r>
    </w:p>
    <w:p w:rsidR="00CC0E2E" w:rsidRDefault="001A6A8D">
      <w:pPr>
        <w:pStyle w:val="af2"/>
        <w:numPr>
          <w:ilvl w:val="0"/>
          <w:numId w:val="2"/>
        </w:numPr>
        <w:spacing w:line="560" w:lineRule="exact"/>
        <w:ind w:firstLineChars="0"/>
        <w:rPr>
          <w:rFonts w:ascii="仿宋" w:eastAsia="仿宋" w:hAnsi="仿宋"/>
          <w:sz w:val="32"/>
          <w:szCs w:val="32"/>
        </w:rPr>
      </w:pPr>
      <w:r>
        <w:rPr>
          <w:rFonts w:ascii="仿宋" w:eastAsia="仿宋" w:hAnsi="仿宋"/>
          <w:sz w:val="32"/>
          <w:szCs w:val="32"/>
        </w:rPr>
        <w:t>教师设计完整的教学流程，包括基于教学目标的任务设计、促成任务完成的教学过程、检验教学效果的任务评价等；</w:t>
      </w:r>
    </w:p>
    <w:p w:rsidR="00CC0E2E" w:rsidRDefault="001A6A8D">
      <w:pPr>
        <w:pStyle w:val="af2"/>
        <w:numPr>
          <w:ilvl w:val="0"/>
          <w:numId w:val="2"/>
        </w:numPr>
        <w:spacing w:line="560" w:lineRule="exact"/>
        <w:ind w:firstLineChars="0"/>
        <w:rPr>
          <w:rFonts w:ascii="仿宋" w:eastAsia="仿宋" w:hAnsi="仿宋"/>
          <w:sz w:val="32"/>
          <w:szCs w:val="32"/>
        </w:rPr>
      </w:pPr>
      <w:r>
        <w:rPr>
          <w:rFonts w:ascii="仿宋" w:eastAsia="仿宋" w:hAnsi="仿宋"/>
          <w:sz w:val="32"/>
          <w:szCs w:val="32"/>
        </w:rPr>
        <w:t>教师充分使用现代化教学手段，体现新时代</w:t>
      </w:r>
      <w:r>
        <w:rPr>
          <w:rFonts w:ascii="仿宋" w:eastAsia="仿宋" w:hAnsi="仿宋" w:hint="eastAsia"/>
          <w:sz w:val="32"/>
          <w:szCs w:val="32"/>
        </w:rPr>
        <w:t>“</w:t>
      </w:r>
      <w:r>
        <w:rPr>
          <w:rFonts w:ascii="仿宋" w:eastAsia="仿宋" w:hAnsi="仿宋"/>
          <w:sz w:val="32"/>
          <w:szCs w:val="32"/>
        </w:rPr>
        <w:t>智慧教学</w:t>
      </w:r>
      <w:r>
        <w:rPr>
          <w:rFonts w:ascii="仿宋" w:eastAsia="仿宋" w:hAnsi="仿宋" w:hint="eastAsia"/>
          <w:sz w:val="32"/>
          <w:szCs w:val="32"/>
        </w:rPr>
        <w:t>”</w:t>
      </w:r>
      <w:r>
        <w:rPr>
          <w:rFonts w:ascii="仿宋" w:eastAsia="仿宋" w:hAnsi="仿宋"/>
          <w:sz w:val="32"/>
          <w:szCs w:val="32"/>
        </w:rPr>
        <w:t>的优势。</w:t>
      </w:r>
    </w:p>
    <w:p w:rsidR="00CC0E2E" w:rsidRDefault="00CC0E2E">
      <w:pPr>
        <w:pStyle w:val="af2"/>
        <w:spacing w:line="560" w:lineRule="exact"/>
        <w:ind w:firstLineChars="0" w:firstLine="0"/>
        <w:rPr>
          <w:rFonts w:ascii="仿宋" w:eastAsia="仿宋" w:hAnsi="仿宋"/>
          <w:sz w:val="32"/>
          <w:szCs w:val="32"/>
        </w:rPr>
      </w:pPr>
    </w:p>
    <w:p w:rsidR="00CC0E2E" w:rsidRDefault="001A6A8D">
      <w:pPr>
        <w:spacing w:line="560" w:lineRule="exact"/>
        <w:rPr>
          <w:rFonts w:ascii="仿宋" w:eastAsia="仿宋" w:hAnsi="仿宋" w:cs="Times New Roman"/>
          <w:b/>
          <w:bCs/>
          <w:kern w:val="0"/>
          <w:sz w:val="32"/>
          <w:szCs w:val="32"/>
        </w:rPr>
      </w:pPr>
      <w:r>
        <w:rPr>
          <w:rFonts w:ascii="仿宋" w:eastAsia="仿宋" w:hAnsi="仿宋" w:cs="Times New Roman"/>
          <w:b/>
          <w:bCs/>
          <w:kern w:val="0"/>
          <w:sz w:val="32"/>
          <w:szCs w:val="32"/>
        </w:rPr>
        <w:t>二、竞赛组织</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lastRenderedPageBreak/>
        <w:t>大赛由辽宁省教育厅、辽宁省财政厅共同主办，外语教学与研究出版社协办，辽宁大学承办。主办方和协办方聘请专家组建组委会，负责拟定大赛章程及评选工作，大赛日常工作由组委会秘书处承担。</w:t>
      </w:r>
    </w:p>
    <w:p w:rsidR="00CC0E2E" w:rsidRDefault="00CC0E2E">
      <w:pPr>
        <w:spacing w:line="560" w:lineRule="exact"/>
        <w:ind w:firstLineChars="200" w:firstLine="640"/>
        <w:rPr>
          <w:rFonts w:ascii="仿宋" w:eastAsia="仿宋" w:hAnsi="仿宋" w:cs="Times New Roman"/>
          <w:sz w:val="32"/>
          <w:szCs w:val="32"/>
        </w:rPr>
      </w:pPr>
    </w:p>
    <w:p w:rsidR="00CC0E2E" w:rsidRDefault="001A6A8D">
      <w:pPr>
        <w:spacing w:line="560" w:lineRule="exact"/>
        <w:rPr>
          <w:rFonts w:ascii="仿宋" w:eastAsia="仿宋" w:hAnsi="仿宋" w:cs="Times New Roman"/>
          <w:b/>
          <w:bCs/>
          <w:kern w:val="0"/>
          <w:sz w:val="32"/>
          <w:szCs w:val="32"/>
        </w:rPr>
      </w:pPr>
      <w:r>
        <w:rPr>
          <w:rFonts w:ascii="仿宋" w:eastAsia="仿宋" w:hAnsi="仿宋" w:cs="Times New Roman"/>
          <w:b/>
          <w:bCs/>
          <w:kern w:val="0"/>
          <w:sz w:val="32"/>
          <w:szCs w:val="32"/>
        </w:rPr>
        <w:t>三、竞赛内容与方式</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大赛由初赛、复赛和决赛三个阶段构成。</w:t>
      </w:r>
    </w:p>
    <w:p w:rsidR="00CC0E2E" w:rsidRDefault="001A6A8D">
      <w:pPr>
        <w:spacing w:line="560" w:lineRule="exact"/>
        <w:rPr>
          <w:rFonts w:ascii="仿宋" w:eastAsia="仿宋" w:hAnsi="仿宋" w:cs="Times New Roman"/>
          <w:sz w:val="32"/>
          <w:szCs w:val="32"/>
        </w:rPr>
      </w:pPr>
      <w:r>
        <w:rPr>
          <w:rFonts w:ascii="仿宋" w:eastAsia="仿宋" w:hAnsi="仿宋" w:cs="Times New Roman"/>
          <w:sz w:val="32"/>
          <w:szCs w:val="32"/>
        </w:rPr>
        <w:t>（一）</w:t>
      </w:r>
      <w:r>
        <w:rPr>
          <w:rFonts w:ascii="仿宋" w:eastAsia="仿宋" w:hAnsi="仿宋" w:cs="Times New Roman"/>
          <w:b/>
          <w:sz w:val="32"/>
          <w:szCs w:val="32"/>
        </w:rPr>
        <w:t>初赛（学校选拔）</w:t>
      </w:r>
    </w:p>
    <w:p w:rsidR="00CC0E2E" w:rsidRDefault="001A6A8D">
      <w:pPr>
        <w:spacing w:line="560" w:lineRule="exact"/>
        <w:ind w:firstLine="420"/>
        <w:rPr>
          <w:rFonts w:ascii="仿宋" w:eastAsia="仿宋" w:hAnsi="仿宋" w:cs="Times New Roman"/>
          <w:sz w:val="32"/>
          <w:szCs w:val="32"/>
        </w:rPr>
      </w:pPr>
      <w:r>
        <w:rPr>
          <w:rFonts w:ascii="仿宋" w:eastAsia="仿宋" w:hAnsi="仿宋" w:cs="Times New Roman"/>
          <w:sz w:val="32"/>
          <w:szCs w:val="32"/>
        </w:rPr>
        <w:t xml:space="preserve">1. </w:t>
      </w:r>
      <w:r>
        <w:rPr>
          <w:rFonts w:ascii="仿宋" w:eastAsia="仿宋" w:hAnsi="仿宋" w:cs="Times New Roman"/>
          <w:b/>
          <w:sz w:val="32"/>
          <w:szCs w:val="32"/>
        </w:rPr>
        <w:t>参赛方式：</w:t>
      </w:r>
      <w:r>
        <w:rPr>
          <w:rFonts w:ascii="仿宋" w:eastAsia="仿宋" w:hAnsi="仿宋" w:cs="Times New Roman"/>
          <w:sz w:val="32"/>
          <w:szCs w:val="32"/>
        </w:rPr>
        <w:t>初赛由各高校自行组织完成；每校选拔出1名教师进入复赛。</w:t>
      </w:r>
    </w:p>
    <w:p w:rsidR="00CC0E2E" w:rsidRDefault="001A6A8D">
      <w:pPr>
        <w:spacing w:line="560" w:lineRule="exact"/>
        <w:ind w:firstLine="420"/>
        <w:rPr>
          <w:rFonts w:ascii="仿宋" w:eastAsia="仿宋" w:hAnsi="仿宋" w:cs="Times New Roman"/>
          <w:sz w:val="32"/>
          <w:szCs w:val="32"/>
        </w:rPr>
      </w:pPr>
      <w:r>
        <w:rPr>
          <w:rFonts w:ascii="仿宋" w:eastAsia="仿宋" w:hAnsi="仿宋" w:cs="Times New Roman"/>
          <w:sz w:val="32"/>
          <w:szCs w:val="32"/>
        </w:rPr>
        <w:t xml:space="preserve">2. </w:t>
      </w:r>
      <w:r>
        <w:rPr>
          <w:rFonts w:ascii="仿宋" w:eastAsia="仿宋" w:hAnsi="仿宋" w:cs="Times New Roman"/>
          <w:b/>
          <w:sz w:val="32"/>
          <w:szCs w:val="32"/>
        </w:rPr>
        <w:t>比赛要求：</w:t>
      </w:r>
      <w:r>
        <w:rPr>
          <w:rFonts w:ascii="仿宋" w:eastAsia="仿宋" w:hAnsi="仿宋" w:cs="Times New Roman"/>
          <w:sz w:val="32"/>
          <w:szCs w:val="32"/>
        </w:rPr>
        <w:t>参赛教师以高等学校本科大学英语教材为教学材料，选取教学内容，设计教学设计方案。</w:t>
      </w:r>
    </w:p>
    <w:p w:rsidR="00CC0E2E" w:rsidRDefault="001A6A8D" w:rsidP="0078042E">
      <w:pPr>
        <w:spacing w:beforeLines="50" w:before="156" w:line="560" w:lineRule="exact"/>
        <w:jc w:val="left"/>
        <w:outlineLvl w:val="0"/>
        <w:rPr>
          <w:rFonts w:ascii="仿宋" w:eastAsia="仿宋" w:hAnsi="仿宋" w:cs="Times New Roman"/>
          <w:b/>
          <w:kern w:val="0"/>
          <w:sz w:val="32"/>
          <w:szCs w:val="32"/>
        </w:rPr>
      </w:pPr>
      <w:r>
        <w:rPr>
          <w:rFonts w:ascii="仿宋" w:eastAsia="仿宋" w:hAnsi="仿宋" w:cs="Times New Roman"/>
          <w:b/>
          <w:kern w:val="0"/>
          <w:sz w:val="32"/>
          <w:szCs w:val="32"/>
        </w:rPr>
        <w:t xml:space="preserve">（二）复赛（网络评审）   </w:t>
      </w:r>
    </w:p>
    <w:p w:rsidR="00CC0E2E" w:rsidRDefault="001A6A8D">
      <w:pPr>
        <w:spacing w:line="560" w:lineRule="exact"/>
        <w:ind w:firstLine="420"/>
        <w:rPr>
          <w:rFonts w:ascii="仿宋" w:eastAsia="仿宋" w:hAnsi="仿宋" w:cs="Times New Roman"/>
          <w:b/>
          <w:sz w:val="32"/>
          <w:szCs w:val="32"/>
        </w:rPr>
      </w:pPr>
      <w:r>
        <w:rPr>
          <w:rFonts w:ascii="仿宋" w:eastAsia="仿宋" w:hAnsi="仿宋" w:cs="Times New Roman"/>
          <w:b/>
          <w:sz w:val="32"/>
          <w:szCs w:val="32"/>
        </w:rPr>
        <w:t>1. 竞赛内容</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参赛教师可选择大学英语课程体系中的一门课程参赛。参赛课程分为通用英语课程、国才考试课程和后续课程。详见附件6。</w:t>
      </w:r>
    </w:p>
    <w:p w:rsidR="00CC0E2E" w:rsidRDefault="001A6A8D">
      <w:pPr>
        <w:numPr>
          <w:ilvl w:val="0"/>
          <w:numId w:val="3"/>
        </w:numPr>
        <w:spacing w:line="560" w:lineRule="exact"/>
        <w:ind w:firstLineChars="200" w:firstLine="643"/>
        <w:rPr>
          <w:rFonts w:ascii="仿宋" w:eastAsia="仿宋" w:hAnsi="仿宋" w:cs="Times New Roman"/>
          <w:b/>
          <w:sz w:val="32"/>
          <w:szCs w:val="32"/>
        </w:rPr>
      </w:pPr>
      <w:r>
        <w:rPr>
          <w:rFonts w:ascii="仿宋" w:eastAsia="仿宋" w:hAnsi="仿宋" w:cs="Times New Roman"/>
          <w:b/>
          <w:sz w:val="32"/>
          <w:szCs w:val="32"/>
        </w:rPr>
        <w:t>参赛方式</w:t>
      </w:r>
    </w:p>
    <w:p w:rsidR="00CC0E2E" w:rsidRDefault="001A6A8D">
      <w:pPr>
        <w:spacing w:line="560" w:lineRule="exact"/>
        <w:ind w:firstLine="640"/>
        <w:rPr>
          <w:rFonts w:ascii="仿宋" w:eastAsia="仿宋" w:hAnsi="仿宋" w:cs="Times New Roman"/>
          <w:sz w:val="32"/>
          <w:szCs w:val="32"/>
        </w:rPr>
      </w:pPr>
      <w:r>
        <w:rPr>
          <w:rFonts w:ascii="仿宋" w:eastAsia="仿宋" w:hAnsi="仿宋" w:cs="Times New Roman"/>
          <w:sz w:val="32"/>
          <w:szCs w:val="32"/>
        </w:rPr>
        <w:t>各高校登陆</w:t>
      </w:r>
      <w:r>
        <w:rPr>
          <w:rFonts w:ascii="仿宋" w:eastAsia="仿宋" w:hAnsi="仿宋" w:cs="Times New Roman" w:hint="eastAsia"/>
          <w:sz w:val="32"/>
          <w:szCs w:val="32"/>
        </w:rPr>
        <w:t>“</w:t>
      </w:r>
      <w:r>
        <w:rPr>
          <w:rFonts w:ascii="仿宋" w:eastAsia="仿宋" w:hAnsi="仿宋" w:cs="Times New Roman"/>
          <w:sz w:val="32"/>
          <w:szCs w:val="32"/>
        </w:rPr>
        <w:t>辽宁省普通高等学校大学英语挑战赛</w:t>
      </w:r>
      <w:r>
        <w:rPr>
          <w:rFonts w:ascii="仿宋" w:eastAsia="仿宋" w:hAnsi="仿宋" w:cs="Times New Roman" w:hint="eastAsia"/>
          <w:sz w:val="32"/>
          <w:szCs w:val="32"/>
        </w:rPr>
        <w:t>—</w:t>
      </w:r>
      <w:r>
        <w:rPr>
          <w:rFonts w:ascii="仿宋" w:eastAsia="仿宋" w:hAnsi="仿宋" w:cs="Times New Roman"/>
          <w:sz w:val="32"/>
          <w:szCs w:val="32"/>
        </w:rPr>
        <w:t>创新创业竞赛网</w:t>
      </w:r>
      <w:r>
        <w:rPr>
          <w:rFonts w:ascii="仿宋" w:eastAsia="仿宋" w:hAnsi="仿宋" w:cs="Times New Roman" w:hint="eastAsia"/>
          <w:sz w:val="32"/>
          <w:szCs w:val="32"/>
        </w:rPr>
        <w:t>”</w:t>
      </w:r>
      <w:r>
        <w:rPr>
          <w:rFonts w:ascii="仿宋" w:eastAsia="仿宋" w:hAnsi="仿宋" w:cs="Times New Roman"/>
          <w:sz w:val="32"/>
          <w:szCs w:val="32"/>
        </w:rPr>
        <w:t>（</w:t>
      </w:r>
      <w:hyperlink r:id="rId13" w:history="1">
        <w:r>
          <w:rPr>
            <w:rStyle w:val="af"/>
            <w:rFonts w:ascii="仿宋" w:eastAsia="仿宋" w:hAnsi="仿宋" w:cs="Times New Roman"/>
            <w:sz w:val="32"/>
            <w:szCs w:val="32"/>
          </w:rPr>
          <w:t>http://js.apecode.cc/?_up=111472</w:t>
        </w:r>
      </w:hyperlink>
      <w:r>
        <w:rPr>
          <w:rFonts w:ascii="仿宋" w:eastAsia="仿宋" w:hAnsi="仿宋" w:cs="Times New Roman"/>
          <w:sz w:val="32"/>
          <w:szCs w:val="32"/>
        </w:rPr>
        <w:t>）或</w:t>
      </w:r>
      <w:r>
        <w:rPr>
          <w:rFonts w:ascii="仿宋" w:eastAsia="仿宋" w:hAnsi="仿宋" w:cs="Times New Roman" w:hint="eastAsia"/>
          <w:sz w:val="32"/>
          <w:szCs w:val="32"/>
        </w:rPr>
        <w:t>“</w:t>
      </w:r>
      <w:r>
        <w:rPr>
          <w:rFonts w:ascii="仿宋" w:eastAsia="仿宋" w:hAnsi="仿宋" w:cs="Times New Roman"/>
          <w:sz w:val="32"/>
          <w:szCs w:val="32"/>
        </w:rPr>
        <w:t>辽宁省普通高等学校本科教学管理平台</w:t>
      </w:r>
      <w:r>
        <w:rPr>
          <w:rFonts w:ascii="仿宋" w:eastAsia="仿宋" w:hAnsi="仿宋" w:cs="Times New Roman" w:hint="eastAsia"/>
          <w:sz w:val="32"/>
          <w:szCs w:val="32"/>
        </w:rPr>
        <w:t>”</w:t>
      </w:r>
      <w:r>
        <w:rPr>
          <w:rFonts w:ascii="仿宋" w:eastAsia="仿宋" w:hAnsi="仿宋" w:cs="Times New Roman"/>
          <w:sz w:val="32"/>
          <w:szCs w:val="32"/>
        </w:rPr>
        <w:t>（</w:t>
      </w:r>
      <w:hyperlink r:id="rId14" w:history="1">
        <w:r>
          <w:rPr>
            <w:rStyle w:val="af"/>
            <w:rFonts w:ascii="仿宋" w:eastAsia="仿宋" w:hAnsi="仿宋" w:cs="Times New Roman"/>
            <w:sz w:val="32"/>
            <w:szCs w:val="32"/>
          </w:rPr>
          <w:t>http://www.upln.cn/</w:t>
        </w:r>
      </w:hyperlink>
      <w:r>
        <w:rPr>
          <w:rFonts w:ascii="仿宋" w:eastAsia="仿宋" w:hAnsi="仿宋" w:cs="Times New Roman"/>
          <w:sz w:val="32"/>
          <w:szCs w:val="32"/>
        </w:rPr>
        <w:t>）查看所有比赛细则，并下载相关文件。</w:t>
      </w:r>
    </w:p>
    <w:p w:rsidR="00CC0E2E" w:rsidRDefault="001A6A8D">
      <w:pPr>
        <w:spacing w:line="560" w:lineRule="exact"/>
        <w:ind w:firstLine="640"/>
        <w:rPr>
          <w:rFonts w:ascii="仿宋" w:eastAsia="仿宋" w:hAnsi="仿宋" w:cs="Times New Roman"/>
          <w:sz w:val="32"/>
          <w:szCs w:val="32"/>
        </w:rPr>
      </w:pPr>
      <w:bookmarkStart w:id="6" w:name="_Hlk520278714"/>
      <w:r>
        <w:rPr>
          <w:rFonts w:ascii="仿宋" w:eastAsia="仿宋" w:hAnsi="仿宋" w:cs="Times New Roman"/>
          <w:sz w:val="32"/>
          <w:szCs w:val="32"/>
        </w:rPr>
        <w:t>各高校英语挑战赛负责人</w:t>
      </w:r>
      <w:r>
        <w:rPr>
          <w:rFonts w:ascii="仿宋" w:eastAsia="仿宋" w:hAnsi="仿宋" w:cs="Times New Roman" w:hint="eastAsia"/>
          <w:sz w:val="32"/>
          <w:szCs w:val="32"/>
        </w:rPr>
        <w:t>使用大赛组委会2018年发放的</w:t>
      </w:r>
      <w:r>
        <w:rPr>
          <w:rFonts w:ascii="仿宋" w:eastAsia="仿宋" w:hAnsi="仿宋" w:cs="Times New Roman"/>
          <w:sz w:val="32"/>
          <w:szCs w:val="32"/>
        </w:rPr>
        <w:t>用户名和密码</w:t>
      </w:r>
      <w:r w:rsidR="00085369">
        <w:rPr>
          <w:rFonts w:ascii="仿宋" w:eastAsia="仿宋" w:hAnsi="仿宋" w:cs="Times New Roman" w:hint="eastAsia"/>
          <w:sz w:val="32"/>
          <w:szCs w:val="32"/>
        </w:rPr>
        <w:t>，</w:t>
      </w:r>
      <w:r w:rsidR="00085369" w:rsidRPr="00085369">
        <w:rPr>
          <w:rFonts w:ascii="仿宋" w:eastAsia="仿宋" w:hAnsi="仿宋" w:cs="Times New Roman" w:hint="eastAsia"/>
          <w:sz w:val="32"/>
          <w:szCs w:val="32"/>
        </w:rPr>
        <w:t>于2019年9月9日23：55前</w:t>
      </w:r>
      <w:r>
        <w:rPr>
          <w:rFonts w:ascii="仿宋" w:eastAsia="仿宋" w:hAnsi="仿宋" w:cs="Times New Roman"/>
          <w:sz w:val="32"/>
          <w:szCs w:val="32"/>
        </w:rPr>
        <w:t>登录竞赛报名网址（</w:t>
      </w:r>
      <w:hyperlink r:id="rId15" w:history="1">
        <w:r>
          <w:rPr>
            <w:rStyle w:val="af"/>
            <w:rFonts w:ascii="仿宋" w:eastAsia="仿宋" w:hAnsi="仿宋" w:cs="Times New Roman"/>
            <w:sz w:val="32"/>
            <w:szCs w:val="32"/>
          </w:rPr>
          <w:t>http://js.apecode.cc/sub/main/user/login?cusid=244</w:t>
        </w:r>
      </w:hyperlink>
      <w:r>
        <w:rPr>
          <w:rFonts w:ascii="仿宋" w:eastAsia="仿宋" w:hAnsi="仿宋" w:cs="Times New Roman"/>
          <w:sz w:val="32"/>
          <w:szCs w:val="32"/>
        </w:rPr>
        <w:t>）填好相关信息，并上传</w:t>
      </w:r>
      <w:r>
        <w:rPr>
          <w:rFonts w:ascii="仿宋" w:eastAsia="仿宋" w:hAnsi="仿宋" w:cs="Times New Roman" w:hint="eastAsia"/>
          <w:sz w:val="32"/>
          <w:szCs w:val="32"/>
        </w:rPr>
        <w:t>“</w:t>
      </w:r>
      <w:r>
        <w:rPr>
          <w:rFonts w:ascii="仿宋" w:eastAsia="仿宋" w:hAnsi="仿宋" w:cs="Times New Roman"/>
          <w:sz w:val="32"/>
          <w:szCs w:val="32"/>
        </w:rPr>
        <w:t>参赛教师信息表</w:t>
      </w:r>
      <w:r>
        <w:rPr>
          <w:rFonts w:ascii="仿宋" w:eastAsia="仿宋" w:hAnsi="仿宋" w:cs="Times New Roman" w:hint="eastAsia"/>
          <w:sz w:val="32"/>
          <w:szCs w:val="32"/>
        </w:rPr>
        <w:t>”</w:t>
      </w:r>
      <w:r>
        <w:rPr>
          <w:rFonts w:ascii="仿宋" w:eastAsia="仿宋" w:hAnsi="仿宋" w:cs="Times New Roman"/>
          <w:sz w:val="32"/>
          <w:szCs w:val="32"/>
        </w:rPr>
        <w:t>（见附件7，另存为PDF格式）、</w:t>
      </w:r>
      <w:r>
        <w:rPr>
          <w:rFonts w:ascii="仿宋" w:eastAsia="仿宋" w:hAnsi="仿宋" w:cs="Times New Roman" w:hint="eastAsia"/>
          <w:sz w:val="32"/>
          <w:szCs w:val="32"/>
        </w:rPr>
        <w:lastRenderedPageBreak/>
        <w:t>“</w:t>
      </w:r>
      <w:r>
        <w:rPr>
          <w:rFonts w:ascii="仿宋" w:eastAsia="仿宋" w:hAnsi="仿宋" w:cs="Times New Roman"/>
          <w:sz w:val="32"/>
          <w:szCs w:val="32"/>
        </w:rPr>
        <w:t>教学设计方案表</w:t>
      </w:r>
      <w:r>
        <w:rPr>
          <w:rFonts w:ascii="仿宋" w:eastAsia="仿宋" w:hAnsi="仿宋" w:cs="Times New Roman" w:hint="eastAsia"/>
          <w:sz w:val="32"/>
          <w:szCs w:val="32"/>
        </w:rPr>
        <w:t>”</w:t>
      </w:r>
      <w:r>
        <w:rPr>
          <w:rFonts w:ascii="仿宋" w:eastAsia="仿宋" w:hAnsi="仿宋" w:cs="Times New Roman"/>
          <w:sz w:val="32"/>
          <w:szCs w:val="32"/>
        </w:rPr>
        <w:t>（见附件8，另存为PDF格式）和一段3-5分钟的日常课堂教学视频，逾期将无法上传。</w:t>
      </w:r>
      <w:bookmarkEnd w:id="6"/>
      <w:r>
        <w:rPr>
          <w:rFonts w:ascii="仿宋" w:eastAsia="仿宋" w:hAnsi="仿宋" w:cs="Times New Roman" w:hint="eastAsia"/>
          <w:sz w:val="32"/>
          <w:szCs w:val="32"/>
        </w:rPr>
        <w:t>“</w:t>
      </w:r>
      <w:r>
        <w:rPr>
          <w:rFonts w:ascii="仿宋" w:eastAsia="仿宋" w:hAnsi="仿宋" w:cs="Times New Roman"/>
          <w:sz w:val="32"/>
          <w:szCs w:val="32"/>
        </w:rPr>
        <w:t>参赛教师信息表</w:t>
      </w:r>
      <w:r>
        <w:rPr>
          <w:rFonts w:ascii="仿宋" w:eastAsia="仿宋" w:hAnsi="仿宋" w:cs="Times New Roman" w:hint="eastAsia"/>
          <w:sz w:val="32"/>
          <w:szCs w:val="32"/>
        </w:rPr>
        <w:t>”</w:t>
      </w:r>
      <w:r>
        <w:rPr>
          <w:rFonts w:ascii="仿宋" w:eastAsia="仿宋" w:hAnsi="仿宋" w:cs="Times New Roman"/>
          <w:sz w:val="32"/>
          <w:szCs w:val="32"/>
        </w:rPr>
        <w:t>及</w:t>
      </w:r>
      <w:r>
        <w:rPr>
          <w:rFonts w:ascii="仿宋" w:eastAsia="仿宋" w:hAnsi="仿宋" w:cs="Times New Roman" w:hint="eastAsia"/>
          <w:sz w:val="32"/>
          <w:szCs w:val="32"/>
        </w:rPr>
        <w:t>“</w:t>
      </w:r>
      <w:r>
        <w:rPr>
          <w:rFonts w:ascii="仿宋" w:eastAsia="仿宋" w:hAnsi="仿宋" w:cs="Times New Roman"/>
          <w:sz w:val="32"/>
          <w:szCs w:val="32"/>
        </w:rPr>
        <w:t>教学设计方案表</w:t>
      </w:r>
      <w:r>
        <w:rPr>
          <w:rFonts w:ascii="仿宋" w:eastAsia="仿宋" w:hAnsi="仿宋" w:cs="Times New Roman" w:hint="eastAsia"/>
          <w:sz w:val="32"/>
          <w:szCs w:val="32"/>
        </w:rPr>
        <w:t>”</w:t>
      </w:r>
      <w:r>
        <w:rPr>
          <w:rFonts w:ascii="仿宋" w:eastAsia="仿宋" w:hAnsi="仿宋" w:cs="Times New Roman"/>
          <w:sz w:val="32"/>
          <w:szCs w:val="32"/>
        </w:rPr>
        <w:t>单个文件大小不超过40</w:t>
      </w:r>
      <w:bookmarkStart w:id="7" w:name="_GoBack"/>
      <w:bookmarkEnd w:id="7"/>
      <w:r>
        <w:rPr>
          <w:rFonts w:ascii="仿宋" w:eastAsia="仿宋" w:hAnsi="仿宋" w:cs="Times New Roman"/>
          <w:sz w:val="32"/>
          <w:szCs w:val="32"/>
        </w:rPr>
        <w:t>MB；教学视频的格式为 *.mp4，视频文件大小不超过100MB，视频长宽比为4：3。</w:t>
      </w:r>
    </w:p>
    <w:p w:rsidR="00CC0E2E" w:rsidRDefault="001A6A8D">
      <w:pPr>
        <w:spacing w:line="560" w:lineRule="exact"/>
        <w:ind w:firstLine="420"/>
        <w:rPr>
          <w:rFonts w:ascii="仿宋" w:eastAsia="仿宋" w:hAnsi="仿宋" w:cs="Times New Roman"/>
          <w:sz w:val="32"/>
          <w:szCs w:val="32"/>
        </w:rPr>
      </w:pPr>
      <w:r>
        <w:rPr>
          <w:rFonts w:ascii="仿宋" w:eastAsia="仿宋" w:hAnsi="仿宋" w:cs="Times New Roman"/>
          <w:sz w:val="32"/>
          <w:szCs w:val="32"/>
        </w:rPr>
        <w:t>文件命名方式：</w:t>
      </w:r>
      <w:r>
        <w:rPr>
          <w:rFonts w:ascii="仿宋" w:eastAsia="仿宋" w:hAnsi="仿宋" w:cs="Times New Roman" w:hint="eastAsia"/>
          <w:sz w:val="32"/>
          <w:szCs w:val="32"/>
        </w:rPr>
        <w:t>“</w:t>
      </w:r>
      <w:r>
        <w:rPr>
          <w:rFonts w:ascii="仿宋" w:eastAsia="仿宋" w:hAnsi="仿宋" w:cs="Times New Roman"/>
          <w:sz w:val="32"/>
          <w:szCs w:val="32"/>
        </w:rPr>
        <w:t>参赛教师信息表</w:t>
      </w:r>
      <w:r>
        <w:rPr>
          <w:rFonts w:ascii="仿宋" w:eastAsia="仿宋" w:hAnsi="仿宋" w:cs="Times New Roman" w:hint="eastAsia"/>
          <w:sz w:val="32"/>
          <w:szCs w:val="32"/>
        </w:rPr>
        <w:t>”</w:t>
      </w:r>
      <w:r>
        <w:rPr>
          <w:rFonts w:ascii="仿宋" w:eastAsia="仿宋" w:hAnsi="仿宋" w:cs="Times New Roman"/>
          <w:sz w:val="32"/>
          <w:szCs w:val="32"/>
        </w:rPr>
        <w:t>请命名为</w:t>
      </w:r>
      <w:r>
        <w:rPr>
          <w:rFonts w:ascii="仿宋" w:eastAsia="仿宋" w:hAnsi="仿宋" w:cs="Times New Roman" w:hint="eastAsia"/>
          <w:sz w:val="32"/>
          <w:szCs w:val="32"/>
        </w:rPr>
        <w:t>“</w:t>
      </w:r>
      <w:r>
        <w:rPr>
          <w:rFonts w:ascii="仿宋" w:eastAsia="仿宋" w:hAnsi="仿宋" w:cs="Times New Roman"/>
          <w:sz w:val="32"/>
          <w:szCs w:val="32"/>
        </w:rPr>
        <w:t>学校全称+姓名+信息表</w:t>
      </w:r>
      <w:r>
        <w:rPr>
          <w:rFonts w:ascii="仿宋" w:eastAsia="仿宋" w:hAnsi="仿宋" w:cs="Times New Roman" w:hint="eastAsia"/>
          <w:sz w:val="32"/>
          <w:szCs w:val="32"/>
        </w:rPr>
        <w:t>”</w:t>
      </w:r>
      <w:r>
        <w:rPr>
          <w:rFonts w:ascii="仿宋" w:eastAsia="仿宋" w:hAnsi="仿宋" w:cs="Times New Roman"/>
          <w:sz w:val="32"/>
          <w:szCs w:val="32"/>
        </w:rPr>
        <w:t>；</w:t>
      </w:r>
      <w:r>
        <w:rPr>
          <w:rFonts w:ascii="仿宋" w:eastAsia="仿宋" w:hAnsi="仿宋" w:cs="Times New Roman" w:hint="eastAsia"/>
          <w:sz w:val="32"/>
          <w:szCs w:val="32"/>
        </w:rPr>
        <w:t>“</w:t>
      </w:r>
      <w:r>
        <w:rPr>
          <w:rFonts w:ascii="仿宋" w:eastAsia="仿宋" w:hAnsi="仿宋" w:cs="Times New Roman"/>
          <w:sz w:val="32"/>
          <w:szCs w:val="32"/>
        </w:rPr>
        <w:t>教学设计方案表</w:t>
      </w:r>
      <w:r>
        <w:rPr>
          <w:rFonts w:ascii="仿宋" w:eastAsia="仿宋" w:hAnsi="仿宋" w:cs="Times New Roman" w:hint="eastAsia"/>
          <w:sz w:val="32"/>
          <w:szCs w:val="32"/>
        </w:rPr>
        <w:t>”</w:t>
      </w:r>
      <w:r>
        <w:rPr>
          <w:rFonts w:ascii="仿宋" w:eastAsia="仿宋" w:hAnsi="仿宋" w:cs="Times New Roman"/>
          <w:sz w:val="32"/>
          <w:szCs w:val="32"/>
        </w:rPr>
        <w:t>请命名为</w:t>
      </w:r>
      <w:r>
        <w:rPr>
          <w:rFonts w:ascii="仿宋" w:eastAsia="仿宋" w:hAnsi="仿宋" w:cs="Times New Roman" w:hint="eastAsia"/>
          <w:sz w:val="32"/>
          <w:szCs w:val="32"/>
        </w:rPr>
        <w:t>“</w:t>
      </w:r>
      <w:r>
        <w:rPr>
          <w:rFonts w:ascii="仿宋" w:eastAsia="仿宋" w:hAnsi="仿宋" w:cs="Times New Roman"/>
          <w:sz w:val="32"/>
          <w:szCs w:val="32"/>
        </w:rPr>
        <w:t>学校全称+姓名+教学设计方案</w:t>
      </w:r>
      <w:r>
        <w:rPr>
          <w:rFonts w:ascii="仿宋" w:eastAsia="仿宋" w:hAnsi="仿宋" w:cs="Times New Roman" w:hint="eastAsia"/>
          <w:sz w:val="32"/>
          <w:szCs w:val="32"/>
        </w:rPr>
        <w:t>”</w:t>
      </w:r>
      <w:r>
        <w:rPr>
          <w:rFonts w:ascii="仿宋" w:eastAsia="仿宋" w:hAnsi="仿宋" w:cs="Times New Roman"/>
          <w:sz w:val="32"/>
          <w:szCs w:val="32"/>
        </w:rPr>
        <w:t>；教学视频请命名为</w:t>
      </w:r>
      <w:r>
        <w:rPr>
          <w:rFonts w:ascii="仿宋" w:eastAsia="仿宋" w:hAnsi="仿宋" w:cs="Times New Roman" w:hint="eastAsia"/>
          <w:sz w:val="32"/>
          <w:szCs w:val="32"/>
        </w:rPr>
        <w:t>“</w:t>
      </w:r>
      <w:r>
        <w:rPr>
          <w:rFonts w:ascii="仿宋" w:eastAsia="仿宋" w:hAnsi="仿宋" w:cs="Times New Roman"/>
          <w:sz w:val="32"/>
          <w:szCs w:val="32"/>
        </w:rPr>
        <w:t>学校全称+姓名+教学视频</w:t>
      </w:r>
      <w:r>
        <w:rPr>
          <w:rFonts w:ascii="仿宋" w:eastAsia="仿宋" w:hAnsi="仿宋" w:cs="Times New Roman" w:hint="eastAsia"/>
          <w:sz w:val="32"/>
          <w:szCs w:val="32"/>
        </w:rPr>
        <w:t>”</w:t>
      </w:r>
      <w:r>
        <w:rPr>
          <w:rFonts w:ascii="仿宋" w:eastAsia="仿宋" w:hAnsi="仿宋" w:cs="Times New Roman"/>
          <w:sz w:val="32"/>
          <w:szCs w:val="32"/>
        </w:rPr>
        <w:t>。</w:t>
      </w:r>
    </w:p>
    <w:p w:rsidR="00CC0E2E" w:rsidRDefault="001A6A8D">
      <w:pPr>
        <w:numPr>
          <w:ilvl w:val="0"/>
          <w:numId w:val="3"/>
        </w:numPr>
        <w:spacing w:line="560" w:lineRule="exact"/>
        <w:ind w:firstLineChars="200" w:firstLine="643"/>
        <w:rPr>
          <w:rFonts w:ascii="仿宋" w:eastAsia="仿宋" w:hAnsi="仿宋" w:cs="Times New Roman"/>
          <w:b/>
          <w:sz w:val="32"/>
          <w:szCs w:val="32"/>
        </w:rPr>
      </w:pPr>
      <w:r>
        <w:rPr>
          <w:rFonts w:ascii="仿宋" w:eastAsia="仿宋" w:hAnsi="仿宋" w:cs="Times New Roman"/>
          <w:b/>
          <w:sz w:val="32"/>
          <w:szCs w:val="32"/>
        </w:rPr>
        <w:t>评审形式</w:t>
      </w:r>
    </w:p>
    <w:p w:rsidR="00CC0E2E" w:rsidRDefault="001A6A8D" w:rsidP="0078042E">
      <w:pPr>
        <w:spacing w:line="560" w:lineRule="exact"/>
        <w:ind w:firstLineChars="228" w:firstLine="730"/>
        <w:rPr>
          <w:rFonts w:ascii="仿宋" w:eastAsia="仿宋" w:hAnsi="仿宋" w:cs="Times New Roman"/>
          <w:sz w:val="32"/>
          <w:szCs w:val="32"/>
        </w:rPr>
      </w:pPr>
      <w:r>
        <w:rPr>
          <w:rFonts w:ascii="仿宋" w:eastAsia="仿宋" w:hAnsi="仿宋" w:cs="Times New Roman"/>
          <w:sz w:val="32"/>
          <w:szCs w:val="32"/>
        </w:rPr>
        <w:t>复赛将在2019年9月中旬举行，由</w:t>
      </w:r>
      <w:r>
        <w:rPr>
          <w:rFonts w:ascii="仿宋" w:eastAsia="仿宋" w:hAnsi="仿宋" w:cs="Times New Roman" w:hint="eastAsia"/>
          <w:sz w:val="32"/>
          <w:szCs w:val="32"/>
        </w:rPr>
        <w:t>大赛</w:t>
      </w:r>
      <w:r>
        <w:rPr>
          <w:rFonts w:ascii="仿宋" w:eastAsia="仿宋" w:hAnsi="仿宋" w:cs="Times New Roman"/>
          <w:sz w:val="32"/>
          <w:szCs w:val="32"/>
        </w:rPr>
        <w:t>组委会组织省内外专家进行网络评审。专家对复赛材料进行审核评选，从复赛选手中选取前20名进入决赛。</w:t>
      </w:r>
    </w:p>
    <w:p w:rsidR="00CC0E2E" w:rsidRDefault="001A6A8D" w:rsidP="0078042E">
      <w:pPr>
        <w:numPr>
          <w:ilvl w:val="0"/>
          <w:numId w:val="4"/>
        </w:numPr>
        <w:spacing w:beforeLines="50" w:before="156" w:line="560" w:lineRule="exact"/>
        <w:jc w:val="left"/>
        <w:outlineLvl w:val="0"/>
        <w:rPr>
          <w:rFonts w:ascii="仿宋" w:eastAsia="仿宋" w:hAnsi="仿宋" w:cs="Times New Roman"/>
          <w:b/>
          <w:kern w:val="0"/>
          <w:sz w:val="32"/>
          <w:szCs w:val="32"/>
        </w:rPr>
      </w:pPr>
      <w:r>
        <w:rPr>
          <w:rFonts w:ascii="仿宋" w:eastAsia="仿宋" w:hAnsi="仿宋" w:cs="Times New Roman"/>
          <w:b/>
          <w:kern w:val="0"/>
          <w:sz w:val="32"/>
          <w:szCs w:val="32"/>
        </w:rPr>
        <w:t>决赛（现场评审）</w:t>
      </w:r>
    </w:p>
    <w:p w:rsidR="00CC0E2E" w:rsidRDefault="001A6A8D">
      <w:pPr>
        <w:spacing w:line="560" w:lineRule="exact"/>
        <w:ind w:firstLine="420"/>
        <w:rPr>
          <w:rFonts w:ascii="仿宋" w:eastAsia="仿宋" w:hAnsi="仿宋" w:cs="Times New Roman"/>
          <w:b/>
          <w:sz w:val="32"/>
          <w:szCs w:val="32"/>
        </w:rPr>
      </w:pPr>
      <w:r>
        <w:rPr>
          <w:rFonts w:ascii="仿宋" w:eastAsia="仿宋" w:hAnsi="仿宋" w:cs="Times New Roman"/>
          <w:b/>
          <w:sz w:val="32"/>
          <w:szCs w:val="32"/>
        </w:rPr>
        <w:t>1. 竞赛内容</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参赛教师可选择大学英语课程体系中的一门课程参赛。参赛课程分为通用英语课程、国才考试课程和后续课程。详见附件6。</w:t>
      </w:r>
    </w:p>
    <w:p w:rsidR="00CC0E2E" w:rsidRDefault="001A6A8D">
      <w:pPr>
        <w:numPr>
          <w:ilvl w:val="0"/>
          <w:numId w:val="5"/>
        </w:numPr>
        <w:spacing w:line="560" w:lineRule="exact"/>
        <w:ind w:firstLine="420"/>
        <w:rPr>
          <w:rFonts w:ascii="仿宋" w:eastAsia="仿宋" w:hAnsi="仿宋" w:cs="Times New Roman"/>
          <w:b/>
          <w:sz w:val="32"/>
          <w:szCs w:val="32"/>
        </w:rPr>
      </w:pPr>
      <w:r>
        <w:rPr>
          <w:rFonts w:ascii="仿宋" w:eastAsia="仿宋" w:hAnsi="仿宋" w:cs="Times New Roman"/>
          <w:b/>
          <w:sz w:val="32"/>
          <w:szCs w:val="32"/>
        </w:rPr>
        <w:t>参赛方式</w:t>
      </w:r>
      <w:r>
        <w:rPr>
          <w:rFonts w:ascii="仿宋" w:eastAsia="仿宋" w:hAnsi="仿宋" w:cs="Times New Roman" w:hint="eastAsia"/>
          <w:b/>
          <w:sz w:val="32"/>
          <w:szCs w:val="32"/>
        </w:rPr>
        <w:tab/>
      </w:r>
    </w:p>
    <w:p w:rsidR="00CC0E2E" w:rsidRDefault="001A6A8D">
      <w:pPr>
        <w:spacing w:line="560" w:lineRule="exact"/>
        <w:ind w:firstLineChars="200" w:firstLine="640"/>
        <w:rPr>
          <w:rFonts w:ascii="仿宋" w:eastAsia="仿宋" w:hAnsi="仿宋" w:cs="Times New Roman"/>
          <w:b/>
          <w:kern w:val="0"/>
          <w:sz w:val="32"/>
          <w:szCs w:val="32"/>
        </w:rPr>
      </w:pPr>
      <w:r>
        <w:rPr>
          <w:rFonts w:ascii="仿宋" w:eastAsia="仿宋" w:hAnsi="仿宋" w:cs="Times New Roman"/>
          <w:sz w:val="32"/>
          <w:szCs w:val="32"/>
        </w:rPr>
        <w:t>决赛将</w:t>
      </w:r>
      <w:r>
        <w:rPr>
          <w:rFonts w:ascii="仿宋" w:eastAsia="仿宋" w:hAnsi="仿宋" w:cs="Times New Roman" w:hint="eastAsia"/>
          <w:sz w:val="32"/>
          <w:szCs w:val="32"/>
        </w:rPr>
        <w:t>于</w:t>
      </w:r>
      <w:r>
        <w:rPr>
          <w:rFonts w:ascii="仿宋" w:eastAsia="仿宋" w:hAnsi="仿宋" w:cs="Times New Roman"/>
          <w:sz w:val="32"/>
          <w:szCs w:val="32"/>
        </w:rPr>
        <w:t>2019年10月</w:t>
      </w:r>
      <w:r>
        <w:rPr>
          <w:rFonts w:ascii="仿宋" w:eastAsia="仿宋" w:hAnsi="仿宋" w:cs="Times New Roman" w:hint="eastAsia"/>
          <w:sz w:val="32"/>
          <w:szCs w:val="32"/>
        </w:rPr>
        <w:t>19</w:t>
      </w:r>
      <w:r>
        <w:rPr>
          <w:rFonts w:ascii="仿宋" w:eastAsia="仿宋" w:hAnsi="仿宋" w:cs="Times New Roman"/>
          <w:sz w:val="32"/>
          <w:szCs w:val="32"/>
        </w:rPr>
        <w:t>日举行，决赛地点设在</w:t>
      </w:r>
      <w:proofErr w:type="gramStart"/>
      <w:r>
        <w:rPr>
          <w:rFonts w:ascii="仿宋" w:eastAsia="仿宋" w:hAnsi="仿宋" w:cs="Times New Roman" w:hint="eastAsia"/>
          <w:sz w:val="32"/>
          <w:szCs w:val="32"/>
        </w:rPr>
        <w:t>辽宁大学蒲河</w:t>
      </w:r>
      <w:r>
        <w:rPr>
          <w:rFonts w:ascii="仿宋" w:eastAsia="仿宋" w:hAnsi="仿宋" w:cs="Times New Roman"/>
          <w:sz w:val="32"/>
          <w:szCs w:val="32"/>
        </w:rPr>
        <w:t>校区</w:t>
      </w:r>
      <w:proofErr w:type="gramEnd"/>
      <w:r>
        <w:rPr>
          <w:rFonts w:ascii="仿宋" w:eastAsia="仿宋" w:hAnsi="仿宋" w:cs="Times New Roman"/>
          <w:sz w:val="32"/>
          <w:szCs w:val="32"/>
        </w:rPr>
        <w:t>（沈阳市</w:t>
      </w:r>
      <w:proofErr w:type="gramStart"/>
      <w:r>
        <w:rPr>
          <w:rFonts w:ascii="仿宋" w:eastAsia="仿宋" w:hAnsi="仿宋" w:cs="Times New Roman" w:hint="eastAsia"/>
          <w:sz w:val="32"/>
          <w:szCs w:val="32"/>
        </w:rPr>
        <w:t>沈北新区道义</w:t>
      </w:r>
      <w:proofErr w:type="gramEnd"/>
      <w:r>
        <w:rPr>
          <w:rFonts w:ascii="仿宋" w:eastAsia="仿宋" w:hAnsi="仿宋" w:cs="Times New Roman" w:hint="eastAsia"/>
          <w:sz w:val="32"/>
          <w:szCs w:val="32"/>
        </w:rPr>
        <w:t>南大街58号</w:t>
      </w:r>
      <w:r>
        <w:rPr>
          <w:rFonts w:ascii="仿宋" w:eastAsia="仿宋" w:hAnsi="仿宋" w:cs="Times New Roman"/>
          <w:sz w:val="32"/>
          <w:szCs w:val="32"/>
        </w:rPr>
        <w:t>）</w:t>
      </w:r>
      <w:r>
        <w:rPr>
          <w:rFonts w:ascii="仿宋" w:eastAsia="仿宋" w:hAnsi="仿宋" w:cs="Times New Roman" w:hint="eastAsia"/>
          <w:sz w:val="32"/>
          <w:szCs w:val="32"/>
        </w:rPr>
        <w:t>，20日上午举行颁奖典礼</w:t>
      </w:r>
      <w:r>
        <w:rPr>
          <w:rFonts w:ascii="仿宋" w:eastAsia="仿宋" w:hAnsi="仿宋" w:cs="Times New Roman"/>
          <w:sz w:val="32"/>
          <w:szCs w:val="32"/>
        </w:rPr>
        <w:t>。比赛内容及要求详见附件6。</w:t>
      </w:r>
      <w:bookmarkStart w:id="8" w:name="_Hlk520283517"/>
      <w:r>
        <w:rPr>
          <w:rFonts w:ascii="仿宋" w:eastAsia="仿宋" w:hAnsi="仿宋" w:cs="Times New Roman"/>
          <w:sz w:val="32"/>
          <w:szCs w:val="32"/>
        </w:rPr>
        <w:t>参赛教师需</w:t>
      </w:r>
      <w:r>
        <w:rPr>
          <w:rFonts w:ascii="仿宋" w:eastAsia="仿宋" w:hAnsi="仿宋" w:cs="Times New Roman" w:hint="eastAsia"/>
          <w:sz w:val="32"/>
          <w:szCs w:val="32"/>
        </w:rPr>
        <w:t>在报到时</w:t>
      </w:r>
      <w:r>
        <w:rPr>
          <w:rFonts w:ascii="仿宋" w:eastAsia="仿宋" w:hAnsi="仿宋" w:cs="Times New Roman"/>
          <w:sz w:val="32"/>
          <w:szCs w:val="32"/>
        </w:rPr>
        <w:t>提交纸质版</w:t>
      </w:r>
      <w:r>
        <w:rPr>
          <w:rFonts w:ascii="仿宋" w:eastAsia="仿宋" w:hAnsi="仿宋" w:cs="Times New Roman" w:hint="eastAsia"/>
          <w:sz w:val="32"/>
          <w:szCs w:val="32"/>
        </w:rPr>
        <w:t>“参赛教师信息表”（见附件7）</w:t>
      </w:r>
      <w:r>
        <w:rPr>
          <w:rFonts w:ascii="仿宋" w:eastAsia="仿宋" w:hAnsi="仿宋" w:cs="Times New Roman"/>
          <w:sz w:val="32"/>
          <w:szCs w:val="32"/>
        </w:rPr>
        <w:t>。</w:t>
      </w:r>
      <w:bookmarkEnd w:id="8"/>
    </w:p>
    <w:p w:rsidR="00CC0E2E" w:rsidRDefault="001A6A8D">
      <w:pPr>
        <w:numPr>
          <w:ilvl w:val="0"/>
          <w:numId w:val="5"/>
        </w:numPr>
        <w:spacing w:line="560" w:lineRule="exact"/>
        <w:ind w:firstLine="420"/>
        <w:rPr>
          <w:rFonts w:ascii="仿宋" w:eastAsia="仿宋" w:hAnsi="仿宋" w:cs="Times New Roman"/>
          <w:b/>
          <w:sz w:val="32"/>
          <w:szCs w:val="32"/>
        </w:rPr>
      </w:pPr>
      <w:r>
        <w:rPr>
          <w:rFonts w:ascii="仿宋" w:eastAsia="仿宋" w:hAnsi="仿宋" w:cs="Times New Roman"/>
          <w:b/>
          <w:sz w:val="32"/>
          <w:szCs w:val="32"/>
        </w:rPr>
        <w:t>评审形式</w:t>
      </w:r>
    </w:p>
    <w:p w:rsidR="00CC0E2E" w:rsidRDefault="001A6A8D">
      <w:pPr>
        <w:spacing w:line="560" w:lineRule="exact"/>
        <w:ind w:firstLineChars="131" w:firstLine="419"/>
        <w:rPr>
          <w:rFonts w:ascii="仿宋" w:eastAsia="仿宋" w:hAnsi="仿宋" w:cs="Times New Roman"/>
          <w:sz w:val="32"/>
          <w:szCs w:val="32"/>
        </w:rPr>
      </w:pPr>
      <w:r>
        <w:rPr>
          <w:rFonts w:ascii="仿宋" w:eastAsia="仿宋" w:hAnsi="仿宋" w:cs="Times New Roman" w:hint="eastAsia"/>
          <w:sz w:val="32"/>
          <w:szCs w:val="32"/>
        </w:rPr>
        <w:t>决赛</w:t>
      </w:r>
      <w:r>
        <w:rPr>
          <w:rFonts w:ascii="仿宋" w:eastAsia="仿宋" w:hAnsi="仿宋" w:cs="Times New Roman"/>
          <w:sz w:val="32"/>
          <w:szCs w:val="32"/>
        </w:rPr>
        <w:t>由组委会组织省内外专家进行现场评审</w:t>
      </w:r>
      <w:r>
        <w:rPr>
          <w:rFonts w:ascii="仿宋" w:eastAsia="仿宋" w:hAnsi="仿宋" w:cs="Times New Roman" w:hint="eastAsia"/>
          <w:sz w:val="32"/>
          <w:szCs w:val="32"/>
        </w:rPr>
        <w:t>，</w:t>
      </w:r>
      <w:bookmarkStart w:id="9" w:name="_Hlk520283556"/>
      <w:r>
        <w:rPr>
          <w:rFonts w:ascii="仿宋" w:eastAsia="仿宋" w:hAnsi="仿宋" w:cs="Times New Roman" w:hint="eastAsia"/>
          <w:sz w:val="32"/>
          <w:szCs w:val="32"/>
        </w:rPr>
        <w:t>评审标准详见附件6。</w:t>
      </w:r>
      <w:r>
        <w:rPr>
          <w:rFonts w:ascii="仿宋" w:eastAsia="仿宋" w:hAnsi="仿宋" w:cs="Times New Roman"/>
          <w:sz w:val="32"/>
          <w:szCs w:val="32"/>
        </w:rPr>
        <w:t>按照最终决赛成绩选拔</w:t>
      </w:r>
      <w:r>
        <w:rPr>
          <w:rFonts w:ascii="仿宋" w:eastAsia="仿宋" w:hAnsi="仿宋" w:cs="Times New Roman" w:hint="eastAsia"/>
          <w:sz w:val="32"/>
          <w:szCs w:val="32"/>
        </w:rPr>
        <w:t>一名特等奖</w:t>
      </w:r>
      <w:r>
        <w:rPr>
          <w:rFonts w:ascii="仿宋" w:eastAsia="仿宋" w:hAnsi="仿宋" w:cs="Times New Roman"/>
          <w:sz w:val="32"/>
          <w:szCs w:val="32"/>
        </w:rPr>
        <w:t>选手代表辽宁省参加</w:t>
      </w:r>
      <w:r>
        <w:rPr>
          <w:rFonts w:ascii="仿宋" w:eastAsia="仿宋" w:hAnsi="仿宋" w:cs="Times New Roman" w:hint="eastAsia"/>
          <w:sz w:val="32"/>
          <w:szCs w:val="32"/>
        </w:rPr>
        <w:t>外</w:t>
      </w:r>
      <w:proofErr w:type="gramStart"/>
      <w:r>
        <w:rPr>
          <w:rFonts w:ascii="仿宋" w:eastAsia="仿宋" w:hAnsi="仿宋" w:cs="Times New Roman" w:hint="eastAsia"/>
          <w:sz w:val="32"/>
          <w:szCs w:val="32"/>
        </w:rPr>
        <w:t>研社杯</w:t>
      </w:r>
      <w:proofErr w:type="gramEnd"/>
      <w:r>
        <w:rPr>
          <w:rFonts w:ascii="仿宋" w:eastAsia="仿宋" w:hAnsi="仿宋" w:cs="Times New Roman" w:hint="eastAsia"/>
          <w:sz w:val="32"/>
          <w:szCs w:val="32"/>
        </w:rPr>
        <w:t>“教学之星”大赛全国总决赛。</w:t>
      </w:r>
      <w:bookmarkEnd w:id="9"/>
    </w:p>
    <w:p w:rsidR="00CC0E2E" w:rsidRDefault="00CC0E2E">
      <w:pPr>
        <w:spacing w:line="560" w:lineRule="exact"/>
        <w:ind w:firstLine="420"/>
        <w:rPr>
          <w:rFonts w:ascii="仿宋" w:eastAsia="仿宋" w:hAnsi="仿宋" w:cs="Times New Roman"/>
          <w:sz w:val="32"/>
          <w:szCs w:val="32"/>
        </w:rPr>
      </w:pPr>
    </w:p>
    <w:p w:rsidR="00CC0E2E" w:rsidRDefault="001A6A8D" w:rsidP="0078042E">
      <w:pPr>
        <w:spacing w:beforeLines="20" w:before="62" w:line="560" w:lineRule="exact"/>
        <w:rPr>
          <w:rFonts w:ascii="仿宋" w:eastAsia="仿宋" w:hAnsi="仿宋" w:cs="Times New Roman"/>
          <w:b/>
          <w:sz w:val="32"/>
          <w:szCs w:val="32"/>
        </w:rPr>
      </w:pPr>
      <w:r>
        <w:rPr>
          <w:rFonts w:ascii="仿宋" w:eastAsia="仿宋" w:hAnsi="仿宋" w:cs="Times New Roman"/>
          <w:b/>
          <w:sz w:val="32"/>
          <w:szCs w:val="32"/>
        </w:rPr>
        <w:t>四、竞赛语言</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教学设计方案可用中英文填写。现场所有环节语言均为英语。</w:t>
      </w:r>
    </w:p>
    <w:p w:rsidR="00CC0E2E" w:rsidRDefault="00CC0E2E">
      <w:pPr>
        <w:spacing w:line="560" w:lineRule="exact"/>
        <w:rPr>
          <w:rFonts w:ascii="仿宋" w:eastAsia="仿宋" w:hAnsi="仿宋" w:cs="Times New Roman"/>
          <w:sz w:val="32"/>
          <w:szCs w:val="32"/>
        </w:rPr>
      </w:pPr>
    </w:p>
    <w:p w:rsidR="00CC0E2E" w:rsidRDefault="001A6A8D" w:rsidP="0078042E">
      <w:pPr>
        <w:spacing w:beforeLines="20" w:before="62" w:line="560" w:lineRule="exact"/>
        <w:rPr>
          <w:rFonts w:ascii="仿宋" w:eastAsia="仿宋" w:hAnsi="仿宋" w:cs="Times New Roman"/>
          <w:b/>
          <w:sz w:val="32"/>
          <w:szCs w:val="32"/>
        </w:rPr>
      </w:pPr>
      <w:r>
        <w:rPr>
          <w:rFonts w:ascii="仿宋" w:eastAsia="仿宋" w:hAnsi="仿宋" w:cs="Times New Roman"/>
          <w:b/>
          <w:sz w:val="32"/>
          <w:szCs w:val="32"/>
        </w:rPr>
        <w:t>五、竞赛联系</w:t>
      </w:r>
    </w:p>
    <w:p w:rsidR="00CC0E2E" w:rsidRDefault="001A6A8D" w:rsidP="0078042E">
      <w:pPr>
        <w:spacing w:beforeLines="50" w:before="156" w:line="560" w:lineRule="exact"/>
        <w:jc w:val="left"/>
        <w:outlineLvl w:val="0"/>
        <w:rPr>
          <w:rFonts w:ascii="仿宋" w:eastAsia="仿宋" w:hAnsi="仿宋" w:cs="Times New Roman"/>
          <w:b/>
          <w:kern w:val="0"/>
          <w:sz w:val="32"/>
          <w:szCs w:val="32"/>
        </w:rPr>
      </w:pPr>
      <w:r>
        <w:rPr>
          <w:rFonts w:ascii="仿宋" w:eastAsia="仿宋" w:hAnsi="仿宋" w:cs="Times New Roman"/>
          <w:b/>
          <w:kern w:val="0"/>
          <w:sz w:val="32"/>
          <w:szCs w:val="32"/>
        </w:rPr>
        <w:t>（一）组织机构</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主办单位：辽宁省教育厅、辽宁省财政厅</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协办单位：辽宁省高等学校外语教学研究会</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          外语教学与研究出版社</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承办单位：辽宁大学</w:t>
      </w:r>
    </w:p>
    <w:p w:rsidR="00CC0E2E" w:rsidRDefault="001A6A8D" w:rsidP="0078042E">
      <w:pPr>
        <w:spacing w:beforeLines="50" w:before="156" w:line="560" w:lineRule="exact"/>
        <w:jc w:val="left"/>
        <w:outlineLvl w:val="0"/>
        <w:rPr>
          <w:rFonts w:ascii="仿宋" w:eastAsia="仿宋" w:hAnsi="仿宋" w:cs="Times New Roman"/>
          <w:b/>
          <w:kern w:val="0"/>
          <w:sz w:val="32"/>
          <w:szCs w:val="32"/>
        </w:rPr>
      </w:pPr>
      <w:r>
        <w:rPr>
          <w:rFonts w:ascii="仿宋" w:eastAsia="仿宋" w:hAnsi="仿宋" w:cs="Times New Roman"/>
          <w:b/>
          <w:kern w:val="0"/>
          <w:sz w:val="32"/>
          <w:szCs w:val="32"/>
        </w:rPr>
        <w:t>（二）组织形式</w:t>
      </w:r>
    </w:p>
    <w:p w:rsidR="00CC0E2E" w:rsidRDefault="001A6A8D">
      <w:pPr>
        <w:spacing w:line="560" w:lineRule="exact"/>
        <w:ind w:firstLineChars="200" w:firstLine="640"/>
        <w:rPr>
          <w:rFonts w:ascii="仿宋" w:eastAsia="仿宋" w:hAnsi="仿宋" w:cs="Times New Roman"/>
          <w:sz w:val="32"/>
          <w:szCs w:val="32"/>
          <w:highlight w:val="yellow"/>
        </w:rPr>
      </w:pPr>
      <w:r>
        <w:rPr>
          <w:rFonts w:ascii="仿宋" w:eastAsia="仿宋" w:hAnsi="仿宋" w:cs="Times New Roman" w:hint="eastAsia"/>
          <w:sz w:val="32"/>
          <w:szCs w:val="32"/>
        </w:rPr>
        <w:t>教师大赛</w:t>
      </w:r>
      <w:r>
        <w:rPr>
          <w:rFonts w:ascii="仿宋" w:eastAsia="仿宋" w:hAnsi="仿宋" w:cs="Times New Roman"/>
          <w:sz w:val="32"/>
          <w:szCs w:val="32"/>
        </w:rPr>
        <w:t>决赛地点设在</w:t>
      </w:r>
      <w:proofErr w:type="gramStart"/>
      <w:r>
        <w:rPr>
          <w:rFonts w:ascii="仿宋" w:eastAsia="仿宋" w:hAnsi="仿宋" w:cs="Times New Roman" w:hint="eastAsia"/>
          <w:sz w:val="32"/>
          <w:szCs w:val="32"/>
        </w:rPr>
        <w:t>辽宁大学蒲河</w:t>
      </w:r>
      <w:r>
        <w:rPr>
          <w:rFonts w:ascii="仿宋" w:eastAsia="仿宋" w:hAnsi="仿宋" w:cs="Times New Roman"/>
          <w:sz w:val="32"/>
          <w:szCs w:val="32"/>
        </w:rPr>
        <w:t>校区</w:t>
      </w:r>
      <w:proofErr w:type="gramEnd"/>
      <w:r>
        <w:rPr>
          <w:rFonts w:ascii="仿宋" w:eastAsia="仿宋" w:hAnsi="仿宋" w:cs="Times New Roman"/>
          <w:sz w:val="32"/>
          <w:szCs w:val="32"/>
        </w:rPr>
        <w:t>（沈阳市</w:t>
      </w:r>
      <w:proofErr w:type="gramStart"/>
      <w:r>
        <w:rPr>
          <w:rFonts w:ascii="仿宋" w:eastAsia="仿宋" w:hAnsi="仿宋" w:cs="Times New Roman" w:hint="eastAsia"/>
          <w:sz w:val="32"/>
          <w:szCs w:val="32"/>
        </w:rPr>
        <w:t>沈北新区道义</w:t>
      </w:r>
      <w:proofErr w:type="gramEnd"/>
      <w:r>
        <w:rPr>
          <w:rFonts w:ascii="仿宋" w:eastAsia="仿宋" w:hAnsi="仿宋" w:cs="Times New Roman" w:hint="eastAsia"/>
          <w:sz w:val="32"/>
          <w:szCs w:val="32"/>
        </w:rPr>
        <w:t>南大街58号</w:t>
      </w:r>
      <w:r>
        <w:rPr>
          <w:rFonts w:ascii="仿宋" w:eastAsia="仿宋" w:hAnsi="仿宋" w:cs="Times New Roman"/>
          <w:sz w:val="32"/>
          <w:szCs w:val="32"/>
        </w:rPr>
        <w:t>）。复赛和决赛评委由大赛组委会负责邀请。</w:t>
      </w:r>
    </w:p>
    <w:p w:rsidR="00CC0E2E" w:rsidRDefault="001A6A8D" w:rsidP="0078042E">
      <w:pPr>
        <w:spacing w:beforeLines="50" w:before="156" w:line="560" w:lineRule="exact"/>
        <w:jc w:val="left"/>
        <w:outlineLvl w:val="0"/>
        <w:rPr>
          <w:rFonts w:ascii="仿宋" w:eastAsia="仿宋" w:hAnsi="仿宋" w:cs="Times New Roman"/>
          <w:b/>
          <w:kern w:val="0"/>
          <w:sz w:val="32"/>
          <w:szCs w:val="32"/>
        </w:rPr>
      </w:pPr>
      <w:r>
        <w:rPr>
          <w:rFonts w:ascii="仿宋" w:eastAsia="仿宋" w:hAnsi="仿宋" w:cs="Times New Roman"/>
          <w:b/>
          <w:kern w:val="0"/>
          <w:sz w:val="32"/>
          <w:szCs w:val="32"/>
        </w:rPr>
        <w:t>（三）联系人及联系方式</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1. 辽宁大学公共基础学院 </w:t>
      </w:r>
      <w:proofErr w:type="gramStart"/>
      <w:r>
        <w:rPr>
          <w:rFonts w:ascii="仿宋" w:eastAsia="仿宋" w:hAnsi="仿宋" w:cs="Times New Roman"/>
          <w:sz w:val="32"/>
          <w:szCs w:val="32"/>
        </w:rPr>
        <w:t>车艳秋</w:t>
      </w:r>
      <w:proofErr w:type="gramEnd"/>
      <w:r>
        <w:rPr>
          <w:rFonts w:ascii="仿宋" w:eastAsia="仿宋" w:hAnsi="仿宋" w:cs="Times New Roman"/>
          <w:sz w:val="32"/>
          <w:szCs w:val="32"/>
        </w:rPr>
        <w:t xml:space="preserve"> (副院长)</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   办公电话：024-62202168  手机：13998163760</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2. 辽宁大学公共基础学院 张煜（办公室主任）</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   办公电话：024-62202156  手机：15330817171</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3. 辽宁大学教务处 李雪（大学生创新项目负责人）</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   办公电话：024-62202257</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各校参赛教师请加大赛QQ群：234356130（辽宁英语挑战赛）。</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请各校随时关注大赛QQ群的最新动态。</w:t>
      </w:r>
    </w:p>
    <w:p w:rsidR="00CC0E2E" w:rsidRDefault="00CC0E2E">
      <w:pPr>
        <w:spacing w:line="560" w:lineRule="exact"/>
        <w:rPr>
          <w:rFonts w:ascii="仿宋" w:eastAsia="仿宋" w:hAnsi="仿宋" w:cs="Times New Roman"/>
          <w:sz w:val="32"/>
          <w:szCs w:val="32"/>
        </w:rPr>
      </w:pPr>
    </w:p>
    <w:p w:rsidR="00CC0E2E" w:rsidRDefault="001A6A8D" w:rsidP="0078042E">
      <w:pPr>
        <w:spacing w:beforeLines="20" w:before="62" w:line="560" w:lineRule="exact"/>
        <w:rPr>
          <w:rFonts w:ascii="仿宋" w:eastAsia="仿宋" w:hAnsi="仿宋" w:cs="Times New Roman"/>
          <w:b/>
          <w:sz w:val="32"/>
          <w:szCs w:val="32"/>
        </w:rPr>
      </w:pPr>
      <w:r>
        <w:rPr>
          <w:rFonts w:ascii="仿宋" w:eastAsia="仿宋" w:hAnsi="仿宋" w:cs="Times New Roman"/>
          <w:b/>
          <w:sz w:val="32"/>
          <w:szCs w:val="32"/>
        </w:rPr>
        <w:lastRenderedPageBreak/>
        <w:t>六、竞赛支持</w:t>
      </w:r>
    </w:p>
    <w:p w:rsidR="00CC0E2E" w:rsidRDefault="001A6A8D" w:rsidP="0078042E">
      <w:pPr>
        <w:spacing w:beforeLines="20" w:before="62" w:line="560" w:lineRule="exact"/>
        <w:ind w:firstLine="420"/>
        <w:rPr>
          <w:rFonts w:ascii="仿宋" w:eastAsia="仿宋" w:hAnsi="仿宋" w:cs="Times New Roman"/>
          <w:b/>
          <w:sz w:val="32"/>
          <w:szCs w:val="32"/>
        </w:rPr>
      </w:pPr>
      <w:r>
        <w:rPr>
          <w:rFonts w:ascii="仿宋" w:eastAsia="仿宋" w:hAnsi="仿宋" w:cs="Times New Roman"/>
          <w:sz w:val="32"/>
          <w:szCs w:val="32"/>
        </w:rPr>
        <w:t>参赛流程及咨询：袁训合 15650769359</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               姚福权 18502411677</w:t>
      </w:r>
    </w:p>
    <w:p w:rsidR="00CC0E2E" w:rsidRDefault="001A6A8D" w:rsidP="0078042E">
      <w:pPr>
        <w:spacing w:beforeLines="20" w:before="62" w:line="560" w:lineRule="exact"/>
        <w:ind w:firstLine="420"/>
        <w:rPr>
          <w:rFonts w:ascii="仿宋" w:eastAsia="仿宋" w:hAnsi="仿宋" w:cs="Times New Roman"/>
          <w:b/>
          <w:sz w:val="32"/>
          <w:szCs w:val="32"/>
        </w:rPr>
      </w:pPr>
      <w:r>
        <w:rPr>
          <w:rFonts w:ascii="仿宋" w:eastAsia="仿宋" w:hAnsi="仿宋" w:cs="Times New Roman"/>
          <w:sz w:val="32"/>
          <w:szCs w:val="32"/>
        </w:rPr>
        <w:t>参赛课程及内容：袁训合 15650769359</w:t>
      </w:r>
    </w:p>
    <w:p w:rsidR="00CC0E2E" w:rsidRDefault="001A6A8D">
      <w:pPr>
        <w:spacing w:line="560" w:lineRule="exact"/>
        <w:ind w:firstLineChars="200" w:firstLine="640"/>
        <w:rPr>
          <w:rFonts w:ascii="仿宋" w:eastAsia="仿宋" w:hAnsi="仿宋" w:cs="Times New Roman"/>
          <w:sz w:val="32"/>
          <w:szCs w:val="32"/>
        </w:rPr>
      </w:pPr>
      <w:r>
        <w:rPr>
          <w:rFonts w:ascii="仿宋" w:eastAsia="仿宋" w:hAnsi="仿宋" w:cs="Times New Roman"/>
          <w:sz w:val="32"/>
          <w:szCs w:val="32"/>
        </w:rPr>
        <w:t xml:space="preserve">               姚福权 18502411677</w:t>
      </w:r>
    </w:p>
    <w:p w:rsidR="00CC0E2E" w:rsidRDefault="00CC0E2E">
      <w:pPr>
        <w:spacing w:line="560" w:lineRule="exact"/>
        <w:ind w:firstLineChars="200" w:firstLine="640"/>
        <w:rPr>
          <w:rFonts w:ascii="仿宋" w:eastAsia="仿宋" w:hAnsi="仿宋" w:cs="Times New Roman"/>
          <w:sz w:val="32"/>
          <w:szCs w:val="32"/>
        </w:rPr>
      </w:pPr>
    </w:p>
    <w:p w:rsidR="00CC0E2E" w:rsidRDefault="00CC0E2E">
      <w:pPr>
        <w:spacing w:line="560" w:lineRule="exact"/>
        <w:ind w:firstLineChars="200" w:firstLine="640"/>
        <w:rPr>
          <w:rFonts w:ascii="仿宋" w:eastAsia="仿宋" w:hAnsi="仿宋" w:cs="Times New Roman"/>
          <w:sz w:val="32"/>
          <w:szCs w:val="32"/>
        </w:rPr>
      </w:pPr>
    </w:p>
    <w:p w:rsidR="00CC0E2E" w:rsidRDefault="00CC0E2E">
      <w:pPr>
        <w:spacing w:line="560" w:lineRule="exact"/>
        <w:ind w:firstLineChars="200" w:firstLine="640"/>
        <w:rPr>
          <w:rFonts w:ascii="仿宋" w:eastAsia="仿宋" w:hAnsi="仿宋" w:cs="Times New Roman"/>
          <w:sz w:val="32"/>
          <w:szCs w:val="32"/>
        </w:rPr>
      </w:pP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附件：</w:t>
      </w:r>
    </w:p>
    <w:p w:rsidR="00CC0E2E" w:rsidRDefault="00CC0E2E">
      <w:pPr>
        <w:spacing w:line="560" w:lineRule="exact"/>
        <w:ind w:firstLineChars="200" w:firstLine="640"/>
        <w:rPr>
          <w:rFonts w:ascii="仿宋" w:eastAsia="仿宋" w:hAnsi="仿宋" w:cs="Times New Roman"/>
          <w:sz w:val="32"/>
          <w:szCs w:val="32"/>
        </w:rPr>
      </w:pPr>
    </w:p>
    <w:p w:rsidR="00CC0E2E" w:rsidRDefault="001A6A8D">
      <w:pPr>
        <w:widowControl/>
        <w:spacing w:line="560" w:lineRule="exact"/>
        <w:jc w:val="left"/>
        <w:rPr>
          <w:rFonts w:ascii="仿宋" w:eastAsia="仿宋" w:hAnsi="仿宋" w:cs="Times New Roman"/>
          <w:b/>
          <w:sz w:val="32"/>
          <w:szCs w:val="32"/>
        </w:rPr>
      </w:pPr>
      <w:r>
        <w:rPr>
          <w:rFonts w:ascii="仿宋" w:eastAsia="仿宋" w:hAnsi="仿宋" w:cs="Times New Roman"/>
          <w:b/>
          <w:sz w:val="32"/>
          <w:szCs w:val="32"/>
        </w:rPr>
        <w:t>附件1：演讲大赛细则</w:t>
      </w:r>
    </w:p>
    <w:p w:rsidR="00CC0E2E" w:rsidRDefault="001A6A8D">
      <w:pPr>
        <w:widowControl/>
        <w:spacing w:line="560" w:lineRule="exact"/>
        <w:jc w:val="left"/>
        <w:rPr>
          <w:rFonts w:ascii="仿宋" w:eastAsia="仿宋" w:hAnsi="仿宋" w:cs="Times New Roman"/>
          <w:b/>
          <w:sz w:val="32"/>
          <w:szCs w:val="32"/>
        </w:rPr>
      </w:pPr>
      <w:r>
        <w:rPr>
          <w:rFonts w:ascii="仿宋" w:eastAsia="仿宋" w:hAnsi="仿宋" w:cs="Times New Roman"/>
          <w:b/>
          <w:sz w:val="32"/>
          <w:szCs w:val="32"/>
        </w:rPr>
        <w:t>附件2：写作大赛细则</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附件3：阅读大赛细则</w:t>
      </w:r>
    </w:p>
    <w:p w:rsidR="00CC0E2E" w:rsidRDefault="001A6A8D">
      <w:pPr>
        <w:spacing w:line="560" w:lineRule="exact"/>
        <w:rPr>
          <w:rFonts w:ascii="仿宋" w:eastAsia="仿宋" w:hAnsi="仿宋" w:cs="Times New Roman"/>
          <w:b/>
          <w:sz w:val="32"/>
          <w:szCs w:val="32"/>
        </w:rPr>
      </w:pPr>
      <w:r>
        <w:rPr>
          <w:rFonts w:ascii="仿宋" w:eastAsia="仿宋" w:hAnsi="仿宋" w:cs="Times New Roman"/>
          <w:b/>
          <w:sz w:val="32"/>
          <w:szCs w:val="32"/>
        </w:rPr>
        <w:t>附件4：演讲复赛和决赛评分标准</w:t>
      </w:r>
    </w:p>
    <w:p w:rsidR="00CC0E2E" w:rsidRDefault="001A6A8D">
      <w:pPr>
        <w:spacing w:line="560" w:lineRule="exact"/>
        <w:jc w:val="left"/>
        <w:rPr>
          <w:rFonts w:ascii="仿宋" w:eastAsia="仿宋" w:hAnsi="仿宋" w:cs="Times New Roman"/>
          <w:b/>
          <w:spacing w:val="-2"/>
          <w:sz w:val="32"/>
          <w:szCs w:val="32"/>
        </w:rPr>
      </w:pPr>
      <w:r>
        <w:rPr>
          <w:rFonts w:ascii="仿宋" w:eastAsia="仿宋" w:hAnsi="仿宋" w:cs="Times New Roman"/>
          <w:b/>
          <w:sz w:val="32"/>
          <w:szCs w:val="32"/>
        </w:rPr>
        <w:t>附件5：申诉意见单</w:t>
      </w:r>
    </w:p>
    <w:p w:rsidR="00CC0E2E" w:rsidRDefault="001A6A8D">
      <w:pPr>
        <w:spacing w:line="560" w:lineRule="exact"/>
        <w:jc w:val="left"/>
        <w:rPr>
          <w:rFonts w:ascii="仿宋" w:eastAsia="仿宋" w:hAnsi="仿宋" w:cs="Times New Roman"/>
          <w:b/>
          <w:sz w:val="32"/>
          <w:szCs w:val="32"/>
        </w:rPr>
      </w:pPr>
      <w:r>
        <w:rPr>
          <w:rFonts w:ascii="仿宋" w:eastAsia="仿宋" w:hAnsi="仿宋" w:cs="Times New Roman"/>
          <w:b/>
          <w:sz w:val="32"/>
          <w:szCs w:val="32"/>
        </w:rPr>
        <w:t>附件6：教师大赛细则</w:t>
      </w:r>
    </w:p>
    <w:p w:rsidR="00CC0E2E" w:rsidRDefault="001A6A8D">
      <w:pPr>
        <w:spacing w:line="560" w:lineRule="exact"/>
        <w:jc w:val="left"/>
        <w:rPr>
          <w:rFonts w:ascii="仿宋" w:eastAsia="仿宋" w:hAnsi="仿宋" w:cs="Times New Roman"/>
          <w:b/>
          <w:sz w:val="32"/>
          <w:szCs w:val="32"/>
        </w:rPr>
      </w:pPr>
      <w:r>
        <w:rPr>
          <w:rFonts w:ascii="仿宋" w:eastAsia="仿宋" w:hAnsi="仿宋" w:cs="Times New Roman"/>
          <w:b/>
          <w:sz w:val="32"/>
          <w:szCs w:val="32"/>
        </w:rPr>
        <w:t>附件7：参赛教师信息表</w:t>
      </w:r>
    </w:p>
    <w:p w:rsidR="00CC0E2E" w:rsidRDefault="001A6A8D">
      <w:pPr>
        <w:spacing w:line="560" w:lineRule="exact"/>
        <w:jc w:val="left"/>
        <w:rPr>
          <w:rFonts w:ascii="Times New Roman" w:eastAsia="黑体" w:hAnsi="Times New Roman" w:cs="Times New Roman"/>
          <w:b/>
          <w:sz w:val="28"/>
          <w:szCs w:val="28"/>
        </w:rPr>
      </w:pPr>
      <w:r>
        <w:rPr>
          <w:rFonts w:ascii="仿宋" w:eastAsia="仿宋" w:hAnsi="仿宋" w:cs="Times New Roman"/>
          <w:b/>
          <w:sz w:val="32"/>
          <w:szCs w:val="32"/>
        </w:rPr>
        <w:t>附件8：教学设计方案表</w:t>
      </w:r>
    </w:p>
    <w:sectPr w:rsidR="00CC0E2E">
      <w:headerReference w:type="default" r:id="rId16"/>
      <w:footerReference w:type="even" r:id="rId17"/>
      <w:footerReference w:type="default" r:id="rId18"/>
      <w:pgSz w:w="11906" w:h="16838"/>
      <w:pgMar w:top="1440" w:right="849" w:bottom="1440" w:left="15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D5B3C" w:rsidRDefault="002D5B3C">
      <w:r>
        <w:separator/>
      </w:r>
    </w:p>
  </w:endnote>
  <w:endnote w:type="continuationSeparator" w:id="0">
    <w:p w:rsidR="002D5B3C" w:rsidRDefault="002D5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E2E" w:rsidRDefault="001A6A8D">
    <w:pPr>
      <w:pStyle w:val="a9"/>
      <w:framePr w:wrap="around" w:vAnchor="text" w:hAnchor="margin" w:xAlign="center" w:y="1"/>
      <w:rPr>
        <w:rStyle w:val="ae"/>
      </w:rPr>
    </w:pPr>
    <w:r>
      <w:fldChar w:fldCharType="begin"/>
    </w:r>
    <w:r>
      <w:rPr>
        <w:rStyle w:val="ae"/>
      </w:rPr>
      <w:instrText xml:space="preserve">PAGE  </w:instrText>
    </w:r>
    <w:r>
      <w:fldChar w:fldCharType="end"/>
    </w:r>
  </w:p>
  <w:p w:rsidR="00CC0E2E" w:rsidRDefault="00CC0E2E">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E2E" w:rsidRDefault="001A6A8D">
    <w:pPr>
      <w:pStyle w:val="a9"/>
      <w:framePr w:wrap="around" w:vAnchor="text" w:hAnchor="margin" w:xAlign="center" w:y="1"/>
      <w:rPr>
        <w:rStyle w:val="ae"/>
        <w:rFonts w:ascii="Times New Roman" w:hAnsi="Times New Roman" w:cs="Times New Roman"/>
        <w:sz w:val="24"/>
        <w:szCs w:val="24"/>
      </w:rPr>
    </w:pPr>
    <w:r>
      <w:rPr>
        <w:rFonts w:ascii="Times New Roman" w:hAnsi="Times New Roman" w:cs="Times New Roman"/>
        <w:sz w:val="24"/>
        <w:szCs w:val="24"/>
      </w:rPr>
      <w:fldChar w:fldCharType="begin"/>
    </w:r>
    <w:r>
      <w:rPr>
        <w:rStyle w:val="ae"/>
        <w:rFonts w:ascii="Times New Roman" w:hAnsi="Times New Roman" w:cs="Times New Roman"/>
        <w:sz w:val="24"/>
        <w:szCs w:val="24"/>
      </w:rPr>
      <w:instrText xml:space="preserve">PAGE  </w:instrText>
    </w:r>
    <w:r>
      <w:rPr>
        <w:rFonts w:ascii="Times New Roman" w:hAnsi="Times New Roman" w:cs="Times New Roman"/>
        <w:sz w:val="24"/>
        <w:szCs w:val="24"/>
      </w:rPr>
      <w:fldChar w:fldCharType="separate"/>
    </w:r>
    <w:r w:rsidR="00CC6752">
      <w:rPr>
        <w:rStyle w:val="ae"/>
        <w:rFonts w:ascii="Times New Roman" w:hAnsi="Times New Roman" w:cs="Times New Roman"/>
        <w:noProof/>
        <w:sz w:val="24"/>
        <w:szCs w:val="24"/>
      </w:rPr>
      <w:t>6</w:t>
    </w:r>
    <w:r>
      <w:rPr>
        <w:rFonts w:ascii="Times New Roman" w:hAnsi="Times New Roman" w:cs="Times New Roman"/>
        <w:sz w:val="24"/>
        <w:szCs w:val="24"/>
      </w:rPr>
      <w:fldChar w:fldCharType="end"/>
    </w:r>
  </w:p>
  <w:p w:rsidR="00CC0E2E" w:rsidRDefault="00CC0E2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D5B3C" w:rsidRDefault="002D5B3C">
      <w:r>
        <w:separator/>
      </w:r>
    </w:p>
  </w:footnote>
  <w:footnote w:type="continuationSeparator" w:id="0">
    <w:p w:rsidR="002D5B3C" w:rsidRDefault="002D5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E2E" w:rsidRDefault="00CC0E2E">
    <w:pPr>
      <w:pStyle w:val="ab"/>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ACD0038"/>
    <w:multiLevelType w:val="singleLevel"/>
    <w:tmpl w:val="AACD0038"/>
    <w:lvl w:ilvl="0">
      <w:start w:val="3"/>
      <w:numFmt w:val="chineseCounting"/>
      <w:suff w:val="nothing"/>
      <w:lvlText w:val="（%1）"/>
      <w:lvlJc w:val="left"/>
      <w:rPr>
        <w:rFonts w:hint="eastAsia"/>
      </w:rPr>
    </w:lvl>
  </w:abstractNum>
  <w:abstractNum w:abstractNumId="1" w15:restartNumberingAfterBreak="0">
    <w:nsid w:val="D3E54A59"/>
    <w:multiLevelType w:val="singleLevel"/>
    <w:tmpl w:val="D3E54A59"/>
    <w:lvl w:ilvl="0">
      <w:start w:val="2"/>
      <w:numFmt w:val="decimal"/>
      <w:suff w:val="space"/>
      <w:lvlText w:val="%1."/>
      <w:lvlJc w:val="left"/>
    </w:lvl>
  </w:abstractNum>
  <w:abstractNum w:abstractNumId="2" w15:restartNumberingAfterBreak="0">
    <w:nsid w:val="601A0943"/>
    <w:multiLevelType w:val="multilevel"/>
    <w:tmpl w:val="601A0943"/>
    <w:lvl w:ilvl="0">
      <w:start w:val="1"/>
      <w:numFmt w:val="decimal"/>
      <w:lvlText w:val="（%1）"/>
      <w:lvlJc w:val="left"/>
      <w:pPr>
        <w:ind w:left="1295" w:hanging="735"/>
      </w:pPr>
      <w:rPr>
        <w:rFonts w:hint="default"/>
      </w:r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3" w15:restartNumberingAfterBreak="0">
    <w:nsid w:val="611F10E7"/>
    <w:multiLevelType w:val="singleLevel"/>
    <w:tmpl w:val="611F10E7"/>
    <w:lvl w:ilvl="0">
      <w:start w:val="2"/>
      <w:numFmt w:val="decimal"/>
      <w:suff w:val="space"/>
      <w:lvlText w:val="%1."/>
      <w:lvlJc w:val="left"/>
    </w:lvl>
  </w:abstractNum>
  <w:abstractNum w:abstractNumId="4" w15:restartNumberingAfterBreak="0">
    <w:nsid w:val="7C76178D"/>
    <w:multiLevelType w:val="multilevel"/>
    <w:tmpl w:val="7C76178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9C49C6"/>
    <w:rsid w:val="00022B3A"/>
    <w:rsid w:val="000461E5"/>
    <w:rsid w:val="0005080D"/>
    <w:rsid w:val="00077435"/>
    <w:rsid w:val="00085369"/>
    <w:rsid w:val="0009712B"/>
    <w:rsid w:val="000D362A"/>
    <w:rsid w:val="000E3A33"/>
    <w:rsid w:val="000E7121"/>
    <w:rsid w:val="001265EF"/>
    <w:rsid w:val="001479F4"/>
    <w:rsid w:val="00154EEF"/>
    <w:rsid w:val="00160583"/>
    <w:rsid w:val="00183602"/>
    <w:rsid w:val="00194CFD"/>
    <w:rsid w:val="001979E0"/>
    <w:rsid w:val="001A570C"/>
    <w:rsid w:val="001A6A8D"/>
    <w:rsid w:val="001D0DEB"/>
    <w:rsid w:val="001D15C1"/>
    <w:rsid w:val="001E0724"/>
    <w:rsid w:val="001F3015"/>
    <w:rsid w:val="00223C69"/>
    <w:rsid w:val="002571C4"/>
    <w:rsid w:val="00274652"/>
    <w:rsid w:val="002A2CA1"/>
    <w:rsid w:val="002A6806"/>
    <w:rsid w:val="002D45B0"/>
    <w:rsid w:val="002D5B3C"/>
    <w:rsid w:val="002E4211"/>
    <w:rsid w:val="00316A12"/>
    <w:rsid w:val="00343F70"/>
    <w:rsid w:val="00365733"/>
    <w:rsid w:val="00374CDF"/>
    <w:rsid w:val="00375856"/>
    <w:rsid w:val="003827F0"/>
    <w:rsid w:val="00386D35"/>
    <w:rsid w:val="003A446A"/>
    <w:rsid w:val="003A5E84"/>
    <w:rsid w:val="003A61B1"/>
    <w:rsid w:val="003B7450"/>
    <w:rsid w:val="003F08C2"/>
    <w:rsid w:val="00407862"/>
    <w:rsid w:val="004177B4"/>
    <w:rsid w:val="00431933"/>
    <w:rsid w:val="00450D73"/>
    <w:rsid w:val="00460FD3"/>
    <w:rsid w:val="00471E64"/>
    <w:rsid w:val="00474C6E"/>
    <w:rsid w:val="004C4F3D"/>
    <w:rsid w:val="004D7E10"/>
    <w:rsid w:val="004F7A69"/>
    <w:rsid w:val="005123EC"/>
    <w:rsid w:val="0053605E"/>
    <w:rsid w:val="00555668"/>
    <w:rsid w:val="00586D93"/>
    <w:rsid w:val="005E2EFB"/>
    <w:rsid w:val="005E5CDE"/>
    <w:rsid w:val="00636D1C"/>
    <w:rsid w:val="00646D23"/>
    <w:rsid w:val="006519E9"/>
    <w:rsid w:val="006A7789"/>
    <w:rsid w:val="006D19AF"/>
    <w:rsid w:val="006E6CB4"/>
    <w:rsid w:val="006F1AD8"/>
    <w:rsid w:val="007257C6"/>
    <w:rsid w:val="00757938"/>
    <w:rsid w:val="00762B8D"/>
    <w:rsid w:val="00765BFD"/>
    <w:rsid w:val="0078042E"/>
    <w:rsid w:val="00786488"/>
    <w:rsid w:val="007A6652"/>
    <w:rsid w:val="007B3BFF"/>
    <w:rsid w:val="007C70C2"/>
    <w:rsid w:val="007D6F36"/>
    <w:rsid w:val="007F0F8C"/>
    <w:rsid w:val="00806C8B"/>
    <w:rsid w:val="008A69D3"/>
    <w:rsid w:val="008E0BF2"/>
    <w:rsid w:val="00966914"/>
    <w:rsid w:val="0098677A"/>
    <w:rsid w:val="009A24D5"/>
    <w:rsid w:val="009C49C6"/>
    <w:rsid w:val="00A03E2B"/>
    <w:rsid w:val="00A22035"/>
    <w:rsid w:val="00A27290"/>
    <w:rsid w:val="00A40DCD"/>
    <w:rsid w:val="00A62881"/>
    <w:rsid w:val="00A66A5C"/>
    <w:rsid w:val="00A844B4"/>
    <w:rsid w:val="00A8530C"/>
    <w:rsid w:val="00AA4502"/>
    <w:rsid w:val="00B16763"/>
    <w:rsid w:val="00B51B91"/>
    <w:rsid w:val="00B870A6"/>
    <w:rsid w:val="00B953DE"/>
    <w:rsid w:val="00BA77B8"/>
    <w:rsid w:val="00BB48C3"/>
    <w:rsid w:val="00C215F5"/>
    <w:rsid w:val="00C342BE"/>
    <w:rsid w:val="00CB224F"/>
    <w:rsid w:val="00CB5230"/>
    <w:rsid w:val="00CB7994"/>
    <w:rsid w:val="00CC0E2E"/>
    <w:rsid w:val="00CC5ECB"/>
    <w:rsid w:val="00CC6752"/>
    <w:rsid w:val="00CF6C14"/>
    <w:rsid w:val="00D01576"/>
    <w:rsid w:val="00D343E4"/>
    <w:rsid w:val="00D86D23"/>
    <w:rsid w:val="00DB1E0E"/>
    <w:rsid w:val="00DF3563"/>
    <w:rsid w:val="00E46C22"/>
    <w:rsid w:val="00E52A11"/>
    <w:rsid w:val="00E62175"/>
    <w:rsid w:val="00E6352F"/>
    <w:rsid w:val="00E849B9"/>
    <w:rsid w:val="00EC7F7B"/>
    <w:rsid w:val="00F01700"/>
    <w:rsid w:val="00F25BEE"/>
    <w:rsid w:val="00F355F9"/>
    <w:rsid w:val="00F42EA1"/>
    <w:rsid w:val="00F5438B"/>
    <w:rsid w:val="00F562E8"/>
    <w:rsid w:val="00F612FA"/>
    <w:rsid w:val="00F70EEE"/>
    <w:rsid w:val="00F7290C"/>
    <w:rsid w:val="00FE2788"/>
    <w:rsid w:val="00FE6C44"/>
    <w:rsid w:val="0ACB4379"/>
    <w:rsid w:val="10C03171"/>
    <w:rsid w:val="2E364BF8"/>
    <w:rsid w:val="36752DC2"/>
    <w:rsid w:val="3E9415C0"/>
    <w:rsid w:val="63660BCF"/>
    <w:rsid w:val="6873639B"/>
    <w:rsid w:val="7DB57E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8239C7"/>
  <w15:docId w15:val="{38E316DF-1A82-49D0-8C35-F9F99BA57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unhideWhenUsed/>
    <w:qFormat/>
    <w:rPr>
      <w:b/>
      <w:bCs/>
    </w:rPr>
  </w:style>
  <w:style w:type="paragraph" w:styleId="a4">
    <w:name w:val="annotation text"/>
    <w:basedOn w:val="a"/>
    <w:link w:val="a6"/>
    <w:uiPriority w:val="99"/>
    <w:semiHidden/>
    <w:unhideWhenUsed/>
    <w:pPr>
      <w:jc w:val="left"/>
    </w:pPr>
  </w:style>
  <w:style w:type="paragraph" w:styleId="a7">
    <w:name w:val="Balloon Text"/>
    <w:basedOn w:val="a"/>
    <w:link w:val="a8"/>
    <w:uiPriority w:val="99"/>
    <w:semiHidden/>
    <w:unhideWhenUsed/>
    <w:rPr>
      <w:sz w:val="18"/>
      <w:szCs w:val="18"/>
    </w:rPr>
  </w:style>
  <w:style w:type="paragraph" w:styleId="a9">
    <w:name w:val="footer"/>
    <w:basedOn w:val="a"/>
    <w:link w:val="aa"/>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character" w:styleId="ad">
    <w:name w:val="Strong"/>
    <w:basedOn w:val="a0"/>
    <w:uiPriority w:val="22"/>
    <w:qFormat/>
    <w:rPr>
      <w:b/>
      <w:bCs/>
    </w:rPr>
  </w:style>
  <w:style w:type="character" w:styleId="ae">
    <w:name w:val="page number"/>
    <w:basedOn w:val="a0"/>
    <w:qFormat/>
  </w:style>
  <w:style w:type="character" w:styleId="af">
    <w:name w:val="FollowedHyperlink"/>
    <w:basedOn w:val="a0"/>
    <w:uiPriority w:val="99"/>
    <w:semiHidden/>
    <w:unhideWhenUsed/>
    <w:qFormat/>
    <w:rPr>
      <w:color w:val="800080"/>
      <w:u w:val="single"/>
    </w:rPr>
  </w:style>
  <w:style w:type="character" w:styleId="af0">
    <w:name w:val="Hyperlink"/>
    <w:basedOn w:val="a0"/>
    <w:uiPriority w:val="99"/>
    <w:unhideWhenUsed/>
    <w:qFormat/>
    <w:rPr>
      <w:color w:val="0000FF" w:themeColor="hyperlink"/>
      <w:u w:val="single"/>
    </w:rPr>
  </w:style>
  <w:style w:type="character" w:styleId="af1">
    <w:name w:val="annotation reference"/>
    <w:basedOn w:val="a0"/>
    <w:uiPriority w:val="99"/>
    <w:semiHidden/>
    <w:unhideWhenUsed/>
    <w:qFormat/>
    <w:rPr>
      <w:sz w:val="21"/>
      <w:szCs w:val="21"/>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styleId="af2">
    <w:name w:val="List Paragraph"/>
    <w:basedOn w:val="a"/>
    <w:uiPriority w:val="34"/>
    <w:qFormat/>
    <w:pPr>
      <w:ind w:firstLineChars="200" w:firstLine="420"/>
    </w:pPr>
    <w:rPr>
      <w:rFonts w:ascii="Calibri" w:eastAsia="宋体" w:hAnsi="Calibri" w:cs="Times New Roman"/>
      <w:szCs w:val="22"/>
    </w:rPr>
  </w:style>
  <w:style w:type="character" w:customStyle="1" w:styleId="a6">
    <w:name w:val="批注文字 字符"/>
    <w:basedOn w:val="a0"/>
    <w:link w:val="a4"/>
    <w:uiPriority w:val="99"/>
    <w:semiHidden/>
    <w:qFormat/>
    <w:rPr>
      <w:szCs w:val="24"/>
    </w:rPr>
  </w:style>
  <w:style w:type="character" w:customStyle="1" w:styleId="a5">
    <w:name w:val="批注主题 字符"/>
    <w:basedOn w:val="a6"/>
    <w:link w:val="a3"/>
    <w:uiPriority w:val="99"/>
    <w:semiHidden/>
    <w:qFormat/>
    <w:rPr>
      <w:b/>
      <w:bCs/>
      <w:szCs w:val="24"/>
    </w:rPr>
  </w:style>
  <w:style w:type="character" w:customStyle="1" w:styleId="a8">
    <w:name w:val="批注框文本 字符"/>
    <w:basedOn w:val="a0"/>
    <w:link w:val="a7"/>
    <w:uiPriority w:val="99"/>
    <w:semiHidden/>
    <w:qFormat/>
    <w:rPr>
      <w:sz w:val="18"/>
      <w:szCs w:val="18"/>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js.apecode.cc/?_up=111472"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js.apecode.cc/sub/main/user/login?cusid=244"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js.apecode.cc/sub/main/user/login?cusid=244&#65289;&#65292;&#22312;" TargetMode="External"/><Relationship Id="rId5" Type="http://schemas.openxmlformats.org/officeDocument/2006/relationships/settings" Target="settings.xml"/><Relationship Id="rId15" Type="http://schemas.openxmlformats.org/officeDocument/2006/relationships/hyperlink" Target="http://js.apecode.cc/sub/main/user/login?cusid=244" TargetMode="External"/><Relationship Id="rId10" Type="http://schemas.openxmlformats.org/officeDocument/2006/relationships/hyperlink" Target="http://www.upln.cn/"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js.apecode.cc/?_up=111472" TargetMode="External"/><Relationship Id="rId14" Type="http://schemas.openxmlformats.org/officeDocument/2006/relationships/hyperlink" Target="http://www.upln.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C69F10-FB53-443B-9383-8A6924745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14</Pages>
  <Words>1106</Words>
  <Characters>6306</Characters>
  <Application>Microsoft Office Word</Application>
  <DocSecurity>0</DocSecurity>
  <Lines>52</Lines>
  <Paragraphs>14</Paragraphs>
  <ScaleCrop>false</ScaleCrop>
  <Company>Microsoft</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qwtg</dc:creator>
  <cp:lastModifiedBy>DORA WANG</cp:lastModifiedBy>
  <cp:revision>6</cp:revision>
  <dcterms:created xsi:type="dcterms:W3CDTF">2019-01-12T02:27:00Z</dcterms:created>
  <dcterms:modified xsi:type="dcterms:W3CDTF">2019-03-14T11:46:00Z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